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A6AE8" w14:textId="77777777" w:rsidR="009A636F" w:rsidRDefault="009A636F" w:rsidP="009A636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7941855" w14:textId="77777777" w:rsidR="009A636F" w:rsidRDefault="009A636F" w:rsidP="009A636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7762462" w14:textId="77777777" w:rsidR="009A636F" w:rsidRPr="008036BA" w:rsidRDefault="009A636F" w:rsidP="009A636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036BA">
        <w:rPr>
          <w:rFonts w:ascii="Times New Roman" w:hAnsi="Times New Roman" w:cs="Times New Roman"/>
          <w:b/>
          <w:sz w:val="52"/>
          <w:szCs w:val="52"/>
        </w:rPr>
        <w:t>Plan pracy szkoły na rok szkolny 2021/2022</w:t>
      </w:r>
    </w:p>
    <w:p w14:paraId="6A5EA395" w14:textId="77777777" w:rsidR="009A636F" w:rsidRDefault="009A636F" w:rsidP="009A636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BB67F1E" w14:textId="77777777" w:rsidR="009A636F" w:rsidRDefault="009A636F" w:rsidP="009A636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33782A2" w14:textId="77777777" w:rsidR="009A636F" w:rsidRPr="008036BA" w:rsidRDefault="009A636F" w:rsidP="009A636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39B476E" w14:textId="77777777" w:rsidR="009A636F" w:rsidRDefault="009A636F" w:rsidP="009A636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36BA">
        <w:rPr>
          <w:rFonts w:ascii="Times New Roman" w:hAnsi="Times New Roman" w:cs="Times New Roman"/>
          <w:b/>
          <w:sz w:val="44"/>
          <w:szCs w:val="44"/>
        </w:rPr>
        <w:t xml:space="preserve">Publiczna Szkoła Podstawowa nr 2 </w:t>
      </w:r>
    </w:p>
    <w:p w14:paraId="27104B36" w14:textId="77777777" w:rsidR="009A636F" w:rsidRDefault="009A636F" w:rsidP="009A636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36BA">
        <w:rPr>
          <w:rFonts w:ascii="Times New Roman" w:hAnsi="Times New Roman" w:cs="Times New Roman"/>
          <w:b/>
          <w:sz w:val="44"/>
          <w:szCs w:val="44"/>
        </w:rPr>
        <w:t xml:space="preserve">z Oddziałami Integracyjnymi </w:t>
      </w:r>
    </w:p>
    <w:p w14:paraId="37222106" w14:textId="77777777" w:rsidR="009A636F" w:rsidRDefault="009A636F" w:rsidP="009A636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36BA">
        <w:rPr>
          <w:rFonts w:ascii="Times New Roman" w:hAnsi="Times New Roman" w:cs="Times New Roman"/>
          <w:b/>
          <w:sz w:val="44"/>
          <w:szCs w:val="44"/>
        </w:rPr>
        <w:t xml:space="preserve">im. mjr. Henryka Sucharskiego </w:t>
      </w:r>
    </w:p>
    <w:p w14:paraId="3359A4D1" w14:textId="77777777" w:rsidR="009A636F" w:rsidRDefault="009A636F" w:rsidP="009A636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36BA">
        <w:rPr>
          <w:rFonts w:ascii="Times New Roman" w:hAnsi="Times New Roman" w:cs="Times New Roman"/>
          <w:b/>
          <w:sz w:val="44"/>
          <w:szCs w:val="44"/>
        </w:rPr>
        <w:t>w Pułtusku</w:t>
      </w:r>
    </w:p>
    <w:p w14:paraId="1114C444" w14:textId="77777777" w:rsidR="009A636F" w:rsidRDefault="009A636F" w:rsidP="009A636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4BA0C1D" w14:textId="77777777" w:rsidR="009A636F" w:rsidRDefault="009A636F" w:rsidP="009A636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06FA334" w14:textId="77777777" w:rsidR="009A636F" w:rsidRDefault="009A636F" w:rsidP="009A636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5D4E698" w14:textId="77777777" w:rsidR="009A636F" w:rsidRDefault="009A636F" w:rsidP="009A636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39F33DB" w14:textId="77777777" w:rsidR="009A636F" w:rsidRDefault="009A636F" w:rsidP="009A636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D951BD7" w14:textId="77777777" w:rsidR="009A636F" w:rsidRDefault="009A636F" w:rsidP="009A636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C5A0BA7" w14:textId="77777777" w:rsidR="009A636F" w:rsidRDefault="009A636F" w:rsidP="009A636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57DEBF3" w14:textId="77777777" w:rsidR="009A636F" w:rsidRDefault="009A636F" w:rsidP="009A636F">
      <w:pPr>
        <w:rPr>
          <w:rFonts w:ascii="Times New Roman" w:hAnsi="Times New Roman" w:cs="Times New Roman"/>
          <w:b/>
          <w:sz w:val="44"/>
          <w:szCs w:val="44"/>
        </w:rPr>
      </w:pPr>
    </w:p>
    <w:p w14:paraId="4AD17A6E" w14:textId="77777777" w:rsidR="009A636F" w:rsidRDefault="009A636F" w:rsidP="009A636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152ADCB" w14:textId="77777777" w:rsidR="009A636F" w:rsidRDefault="009A636F" w:rsidP="009A636F">
      <w:pPr>
        <w:pStyle w:val="Standard"/>
        <w:spacing w:before="280" w:after="28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Podstawa prawna:</w:t>
      </w:r>
    </w:p>
    <w:p w14:paraId="3BE22ACD" w14:textId="77777777" w:rsidR="009A636F" w:rsidRPr="001C1D1F" w:rsidRDefault="009A636F" w:rsidP="009A636F">
      <w:pPr>
        <w:pStyle w:val="Akapitzlist"/>
        <w:numPr>
          <w:ilvl w:val="0"/>
          <w:numId w:val="2"/>
        </w:numPr>
        <w:spacing w:before="280" w:after="0" w:line="360" w:lineRule="auto"/>
        <w:outlineLvl w:val="1"/>
        <w:rPr>
          <w:rFonts w:ascii="Times New Roman" w:hAnsi="Times New Roman"/>
        </w:rPr>
      </w:pPr>
      <w:r w:rsidRPr="001C1D1F">
        <w:rPr>
          <w:rFonts w:ascii="Times New Roman" w:eastAsia="Times New Roman" w:hAnsi="Times New Roman" w:cs="Times New Roman"/>
          <w:bCs/>
          <w:lang w:eastAsia="pl-PL"/>
        </w:rPr>
        <w:t xml:space="preserve"> Ustawa z dnia 14 grudnia 2016 r. – Prawo oświatowe (</w:t>
      </w:r>
      <w:proofErr w:type="spellStart"/>
      <w:r w:rsidRPr="001C1D1F">
        <w:rPr>
          <w:rFonts w:ascii="Times New Roman" w:eastAsia="Times New Roman" w:hAnsi="Times New Roman" w:cs="Times New Roman"/>
          <w:bCs/>
          <w:lang w:eastAsia="pl-PL"/>
        </w:rPr>
        <w:t>t.j</w:t>
      </w:r>
      <w:proofErr w:type="spellEnd"/>
      <w:r w:rsidRPr="001C1D1F">
        <w:rPr>
          <w:rFonts w:ascii="Times New Roman" w:eastAsia="Times New Roman" w:hAnsi="Times New Roman" w:cs="Times New Roman"/>
          <w:bCs/>
          <w:lang w:eastAsia="pl-PL"/>
        </w:rPr>
        <w:t xml:space="preserve">. .Dz. U. z 2021 r. poz.1082) </w:t>
      </w:r>
    </w:p>
    <w:p w14:paraId="6E90BD15" w14:textId="77777777" w:rsidR="009A636F" w:rsidRPr="00CA0993" w:rsidRDefault="009A636F" w:rsidP="009A636F">
      <w:pPr>
        <w:pStyle w:val="Akapitzlist"/>
        <w:numPr>
          <w:ilvl w:val="0"/>
          <w:numId w:val="2"/>
        </w:numPr>
        <w:spacing w:before="280" w:after="0" w:line="360" w:lineRule="auto"/>
        <w:outlineLvl w:val="1"/>
        <w:rPr>
          <w:rFonts w:ascii="Times New Roman" w:hAnsi="Times New Roman"/>
        </w:rPr>
      </w:pPr>
      <w:r w:rsidRPr="001C1D1F">
        <w:rPr>
          <w:rFonts w:ascii="Times New Roman" w:hAnsi="Times New Roman"/>
        </w:rPr>
        <w:t>Ustawa z dnia 26 stycznia 1982 r. Karta Nauczyciela (</w:t>
      </w:r>
      <w:proofErr w:type="spellStart"/>
      <w:r w:rsidRPr="001C1D1F">
        <w:rPr>
          <w:rFonts w:ascii="Times New Roman" w:hAnsi="Times New Roman"/>
        </w:rPr>
        <w:t>t.j</w:t>
      </w:r>
      <w:proofErr w:type="spellEnd"/>
      <w:r w:rsidRPr="001C1D1F">
        <w:rPr>
          <w:rFonts w:ascii="Times New Roman" w:hAnsi="Times New Roman"/>
        </w:rPr>
        <w:t>.  Dz. U. z 2019 r. poz. 2215 ze zm.)</w:t>
      </w:r>
    </w:p>
    <w:p w14:paraId="41B2BAD3" w14:textId="77777777" w:rsidR="009A636F" w:rsidRPr="001C1D1F" w:rsidRDefault="009A636F" w:rsidP="009A636F">
      <w:pPr>
        <w:pStyle w:val="Akapitzlist"/>
        <w:numPr>
          <w:ilvl w:val="0"/>
          <w:numId w:val="2"/>
        </w:numPr>
        <w:spacing w:before="280" w:after="0" w:line="360" w:lineRule="auto"/>
        <w:outlineLvl w:val="1"/>
        <w:rPr>
          <w:rFonts w:ascii="Times New Roman" w:hAnsi="Times New Roman"/>
        </w:rPr>
      </w:pPr>
      <w:r w:rsidRPr="001C1D1F">
        <w:rPr>
          <w:rFonts w:ascii="Times New Roman" w:hAnsi="Times New Roman"/>
        </w:rPr>
        <w:t>Kierunki polityki oświatowej państwa na rok szkolny 2021/2022</w:t>
      </w:r>
    </w:p>
    <w:p w14:paraId="00B61596" w14:textId="77777777" w:rsidR="009A636F" w:rsidRDefault="009A636F" w:rsidP="009A636F">
      <w:pPr>
        <w:pStyle w:val="Standard"/>
        <w:spacing w:before="280" w:after="280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466C24E" w14:textId="77777777" w:rsidR="009A636F" w:rsidRDefault="009A636F" w:rsidP="009A636F">
      <w:pPr>
        <w:pStyle w:val="Standard"/>
        <w:spacing w:before="280" w:after="280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539079F" w14:textId="77777777" w:rsidR="009A636F" w:rsidRDefault="009A636F" w:rsidP="009A636F">
      <w:pPr>
        <w:pStyle w:val="Standard"/>
        <w:spacing w:before="280" w:after="280"/>
        <w:ind w:left="36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Cele do realizacji w roku szkolnym 2021/2022</w:t>
      </w:r>
    </w:p>
    <w:p w14:paraId="07E6498A" w14:textId="77777777" w:rsidR="009A636F" w:rsidRPr="001C1D1F" w:rsidRDefault="009A636F" w:rsidP="009A636F">
      <w:pPr>
        <w:pStyle w:val="Standard"/>
        <w:spacing w:before="280" w:after="280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1C1D1F">
        <w:rPr>
          <w:rFonts w:ascii="Times New Roman" w:eastAsia="Times New Roman" w:hAnsi="Times New Roman" w:cs="Times New Roman"/>
          <w:bCs/>
          <w:lang w:eastAsia="pl-PL"/>
        </w:rPr>
        <w:t xml:space="preserve">- działanie na rzecz edukacji patriotycznej oraz poznawania polskiej kultury, w tym osiągnięć duchowych i materialnych, szersze i przemyślane wykorzystanie w tym względzie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</w:t>
      </w:r>
      <w:r w:rsidRPr="001C1D1F">
        <w:rPr>
          <w:rFonts w:ascii="Times New Roman" w:eastAsia="Times New Roman" w:hAnsi="Times New Roman" w:cs="Times New Roman"/>
          <w:bCs/>
          <w:lang w:eastAsia="pl-PL"/>
        </w:rPr>
        <w:t>m.in. wycieczek edukacyjnych,</w:t>
      </w:r>
    </w:p>
    <w:p w14:paraId="289FE064" w14:textId="77777777" w:rsidR="009A636F" w:rsidRPr="001C1D1F" w:rsidRDefault="009A636F" w:rsidP="009A636F">
      <w:pPr>
        <w:pStyle w:val="Standard"/>
        <w:spacing w:before="280" w:after="280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1C1D1F">
        <w:rPr>
          <w:rFonts w:ascii="Times New Roman" w:eastAsia="Times New Roman" w:hAnsi="Times New Roman" w:cs="Times New Roman"/>
          <w:bCs/>
          <w:lang w:eastAsia="pl-PL"/>
        </w:rPr>
        <w:t>- wychowanie do wartości – do wrażliwości na prawdę i dobro, kształtowanie właściwych postaw szlachetności, zaangażowania społecznego i dbałości o zdrowie.</w:t>
      </w:r>
    </w:p>
    <w:p w14:paraId="18702B15" w14:textId="77777777" w:rsidR="009A636F" w:rsidRPr="001C1D1F" w:rsidRDefault="009A636F" w:rsidP="009A636F">
      <w:pPr>
        <w:pStyle w:val="Standard"/>
        <w:spacing w:before="280" w:after="280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1C1D1F">
        <w:rPr>
          <w:rFonts w:ascii="Times New Roman" w:eastAsia="Times New Roman" w:hAnsi="Times New Roman" w:cs="Times New Roman"/>
          <w:bCs/>
          <w:lang w:eastAsia="pl-PL"/>
        </w:rPr>
        <w:t>- zapewnienie wsparcia psychologiczno-pedagogicznego, dodatkowej opieki i pomocy, wzmacnianie pozytywnego klimatu szkoły oraz poczucia bezpieczeństwa uczniów, szczególnie w sytuacji kryzysowej wywołanej pandemią  COVID -19,</w:t>
      </w:r>
    </w:p>
    <w:p w14:paraId="2231746F" w14:textId="77777777" w:rsidR="009A636F" w:rsidRPr="001C1D1F" w:rsidRDefault="009A636F" w:rsidP="009A636F">
      <w:pPr>
        <w:pStyle w:val="Standard"/>
        <w:spacing w:before="280" w:after="280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1C1D1F">
        <w:rPr>
          <w:rFonts w:ascii="Times New Roman" w:eastAsia="Times New Roman" w:hAnsi="Times New Roman" w:cs="Times New Roman"/>
          <w:bCs/>
          <w:lang w:eastAsia="pl-PL"/>
        </w:rPr>
        <w:t>- roztropne korzystanie w procesie kształcenia z narzędzi i zasobów cyfrowych oraz metod kształcenia wykorzystujących technologie informacyjno- komunikacyjne,</w:t>
      </w:r>
    </w:p>
    <w:p w14:paraId="5E4C9BD1" w14:textId="77777777" w:rsidR="009A636F" w:rsidRPr="001C1D1F" w:rsidRDefault="009A636F" w:rsidP="009A636F">
      <w:pPr>
        <w:pStyle w:val="Standard"/>
        <w:spacing w:before="280" w:after="280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1C1D1F">
        <w:rPr>
          <w:rFonts w:ascii="Times New Roman" w:eastAsia="Times New Roman" w:hAnsi="Times New Roman" w:cs="Times New Roman"/>
          <w:bCs/>
          <w:lang w:eastAsia="pl-PL"/>
        </w:rPr>
        <w:t>- wzmocnienie edukacji ekologicznej w szkole, rozwijanie postawy odpowiedzialności za środowisko naturalne.</w:t>
      </w:r>
    </w:p>
    <w:p w14:paraId="3C02846E" w14:textId="77777777" w:rsidR="009A636F" w:rsidRDefault="009A636F" w:rsidP="009A636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79F5231" w14:textId="77777777" w:rsidR="009A636F" w:rsidRDefault="009A636F" w:rsidP="009A636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62100A9" w14:textId="77777777" w:rsidR="009A636F" w:rsidRDefault="009A636F" w:rsidP="009A636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B232B95" w14:textId="77777777" w:rsidR="009A636F" w:rsidRDefault="009A636F" w:rsidP="009A636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F4BEB51" w14:textId="77777777" w:rsidR="009A636F" w:rsidRDefault="009A636F" w:rsidP="009A636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E8F4363" w14:textId="77777777" w:rsidR="009A636F" w:rsidRDefault="009A636F" w:rsidP="009A636F">
      <w:pPr>
        <w:jc w:val="center"/>
        <w:rPr>
          <w:rFonts w:ascii="Times New Roman" w:hAnsi="Times New Roman" w:cs="Times New Roman"/>
          <w:b/>
          <w:sz w:val="44"/>
          <w:szCs w:val="44"/>
        </w:rPr>
        <w:sectPr w:rsidR="009A63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1416"/>
        <w:tblW w:w="165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2305"/>
        <w:gridCol w:w="496"/>
        <w:gridCol w:w="6810"/>
        <w:gridCol w:w="2595"/>
        <w:gridCol w:w="1469"/>
        <w:gridCol w:w="1374"/>
        <w:gridCol w:w="40"/>
        <w:gridCol w:w="165"/>
      </w:tblGrid>
      <w:tr w:rsidR="009A636F" w14:paraId="22ECDEB7" w14:textId="77777777" w:rsidTr="009A636F">
        <w:trPr>
          <w:gridAfter w:val="2"/>
          <w:wAfter w:w="205" w:type="dxa"/>
          <w:trHeight w:val="623"/>
        </w:trPr>
        <w:tc>
          <w:tcPr>
            <w:tcW w:w="162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09191951" w14:textId="77777777" w:rsidR="009A636F" w:rsidRDefault="009A636F" w:rsidP="00EC5E6B">
            <w:pPr>
              <w:pStyle w:val="Standard"/>
              <w:spacing w:before="120" w:line="360" w:lineRule="auto"/>
              <w:ind w:left="4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I. ORGANIZACJA I ZARZĄDZANIE SZKOŁĄ</w:t>
            </w:r>
          </w:p>
        </w:tc>
      </w:tr>
      <w:tr w:rsidR="009A636F" w14:paraId="52A51B67" w14:textId="77777777" w:rsidTr="009A636F">
        <w:trPr>
          <w:gridAfter w:val="2"/>
          <w:wAfter w:w="205" w:type="dxa"/>
          <w:trHeight w:val="369"/>
        </w:trPr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7428E55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FF3837D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Zadania do realizacji</w:t>
            </w:r>
          </w:p>
          <w:p w14:paraId="1C082B81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0079A638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Formy, sposób realizacji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55EA6837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Odpowiedzialni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1CACF6D3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Terminy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3285D0B9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 o realizacji</w:t>
            </w:r>
          </w:p>
        </w:tc>
      </w:tr>
      <w:tr w:rsidR="009A636F" w14:paraId="2BA05F98" w14:textId="77777777" w:rsidTr="009A636F">
        <w:trPr>
          <w:gridAfter w:val="2"/>
          <w:wAfter w:w="205" w:type="dxa"/>
          <w:trHeight w:val="351"/>
        </w:trPr>
        <w:tc>
          <w:tcPr>
            <w:tcW w:w="1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2319223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1642BC73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pracy szkoły.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944562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Przydział obowiązków i zadań nauczycielom zgodnie z ich kwalifikacjami i umiejętnościami.</w:t>
            </w:r>
          </w:p>
          <w:p w14:paraId="6DA9EFDB" w14:textId="77777777" w:rsidR="009A636F" w:rsidRDefault="009A636F" w:rsidP="00EC5E6B">
            <w:pPr>
              <w:pStyle w:val="Standard"/>
              <w:spacing w:line="256" w:lineRule="auto"/>
              <w:rPr>
                <w:rFonts w:cs="Times New Roman" w:hint="eastAsia"/>
              </w:rPr>
            </w:pP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2B638EA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2564A4A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Sierpień-wrzesień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10DDB3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2E1377F1" w14:textId="77777777" w:rsidTr="009A636F">
        <w:trPr>
          <w:gridAfter w:val="2"/>
          <w:wAfter w:w="205" w:type="dxa"/>
          <w:trHeight w:val="351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280190B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74D9822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6D221B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Powołanie komisji i zespołów.</w:t>
            </w:r>
          </w:p>
          <w:p w14:paraId="46649A16" w14:textId="77777777" w:rsidR="009A636F" w:rsidRDefault="009A636F" w:rsidP="00EC5E6B">
            <w:pPr>
              <w:pStyle w:val="Standard"/>
              <w:spacing w:line="256" w:lineRule="auto"/>
              <w:rPr>
                <w:rFonts w:cs="Times New Roman" w:hint="eastAsia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1C781CB4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</w:t>
            </w: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46F1EFA5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Sierpień</w:t>
            </w:r>
          </w:p>
        </w:tc>
        <w:tc>
          <w:tcPr>
            <w:tcW w:w="13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A83670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09B8BFC8" w14:textId="77777777" w:rsidTr="009A636F">
        <w:trPr>
          <w:gridAfter w:val="2"/>
          <w:wAfter w:w="205" w:type="dxa"/>
          <w:trHeight w:val="351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BED2594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3C76E1E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4D83616" w14:textId="77777777" w:rsidR="009A636F" w:rsidRDefault="009A636F" w:rsidP="00EC5E6B">
            <w:pPr>
              <w:pStyle w:val="Standard"/>
              <w:spacing w:line="25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Zatwierdzenie  szkolnych zestawów programów nauczania na rok szkolny 2021/2022.</w:t>
            </w:r>
          </w:p>
          <w:p w14:paraId="559FC4E1" w14:textId="77777777" w:rsidR="009A636F" w:rsidRDefault="009A636F" w:rsidP="00EC5E6B">
            <w:pPr>
              <w:pStyle w:val="Standard"/>
              <w:spacing w:line="256" w:lineRule="auto"/>
              <w:rPr>
                <w:rFonts w:cs="Times New Roman" w:hint="eastAsia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D50D23D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Rada pedagogiczna</w:t>
            </w:r>
          </w:p>
          <w:p w14:paraId="509E5A95" w14:textId="77777777" w:rsidR="009A636F" w:rsidRDefault="009A636F" w:rsidP="00EC5E6B">
            <w:pPr>
              <w:pStyle w:val="Standard"/>
              <w:spacing w:line="256" w:lineRule="auto"/>
              <w:rPr>
                <w:rFonts w:cs="Times New Roman" w:hint="eastAsia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6605D9A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13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97C89A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7A1D29A3" w14:textId="77777777" w:rsidTr="009A636F">
        <w:trPr>
          <w:gridAfter w:val="2"/>
          <w:wAfter w:w="205" w:type="dxa"/>
          <w:trHeight w:val="351"/>
        </w:trPr>
        <w:tc>
          <w:tcPr>
            <w:tcW w:w="1248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0FA20A6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01" w:type="dxa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5676452B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Opracowanie i aktualizacja dokumentów szkoły.</w:t>
            </w:r>
          </w:p>
        </w:tc>
        <w:tc>
          <w:tcPr>
            <w:tcW w:w="68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2487976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Opracowanie tygodniowego planu zajęć.</w:t>
            </w:r>
          </w:p>
          <w:p w14:paraId="01685A7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planu dyżurów nauczycieli.</w:t>
            </w:r>
          </w:p>
          <w:p w14:paraId="1B645736" w14:textId="77777777" w:rsidR="009A636F" w:rsidRDefault="009A636F" w:rsidP="00EC5E6B">
            <w:pPr>
              <w:pStyle w:val="Standard"/>
              <w:spacing w:line="256" w:lineRule="auto"/>
              <w:rPr>
                <w:rFonts w:cs="Times New Roman" w:hint="eastAsia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372786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</w:t>
            </w:r>
          </w:p>
          <w:p w14:paraId="0980E45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Komisja ds. tygodniowego rozkładu zajęć i komisja </w:t>
            </w:r>
            <w:proofErr w:type="spellStart"/>
            <w:r>
              <w:rPr>
                <w:rFonts w:ascii="Times New Roman" w:hAnsi="Times New Roman" w:cs="Times New Roman"/>
              </w:rPr>
              <w:t>ds</w:t>
            </w:r>
            <w:proofErr w:type="spellEnd"/>
            <w:r>
              <w:rPr>
                <w:rFonts w:ascii="Times New Roman" w:hAnsi="Times New Roman" w:cs="Times New Roman"/>
              </w:rPr>
              <w:t xml:space="preserve"> dyżurów.</w:t>
            </w:r>
          </w:p>
          <w:p w14:paraId="30C4973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00EA59B3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13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97FE266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0E2B5DAF" w14:textId="77777777" w:rsidTr="009A636F">
        <w:trPr>
          <w:gridAfter w:val="2"/>
          <w:wAfter w:w="205" w:type="dxa"/>
          <w:trHeight w:val="351"/>
        </w:trPr>
        <w:tc>
          <w:tcPr>
            <w:tcW w:w="124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BD33B90" w14:textId="77777777" w:rsidR="009A636F" w:rsidRDefault="009A636F" w:rsidP="00EC5E6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801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1A0EC24" w14:textId="77777777" w:rsidR="009A636F" w:rsidRDefault="009A636F" w:rsidP="00EC5E6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158FD8F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Opracowanie i aktualizacja:</w:t>
            </w:r>
          </w:p>
          <w:p w14:paraId="4A83B5A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Statutu Szkoły,</w:t>
            </w:r>
          </w:p>
          <w:p w14:paraId="39DBB96B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Programu Wychowawczo-Profilaktycznego Szkoły,</w:t>
            </w:r>
          </w:p>
          <w:p w14:paraId="3D650A73" w14:textId="77777777" w:rsidR="009A636F" w:rsidRDefault="009A636F" w:rsidP="00EC5E6B">
            <w:pPr>
              <w:pStyle w:val="Standard"/>
              <w:spacing w:line="25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- Planu Pracy Szkoły na rok szkolny 2021/2022,</w:t>
            </w:r>
          </w:p>
          <w:p w14:paraId="684EA9AD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Harmonogram pracy rady pedagogicznej.</w:t>
            </w:r>
          </w:p>
        </w:tc>
        <w:tc>
          <w:tcPr>
            <w:tcW w:w="25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CD0522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Dyrektor, przewodniczący Zespołu </w:t>
            </w:r>
            <w:proofErr w:type="spellStart"/>
            <w:r>
              <w:rPr>
                <w:rFonts w:ascii="Times New Roman" w:hAnsi="Times New Roman" w:cs="Times New Roman"/>
              </w:rPr>
              <w:t>ds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Statutu i ds. Programu Profilaktyczno-Wychowawczego i Rocznego Planu Pracy Szkoły</w:t>
            </w:r>
          </w:p>
          <w:p w14:paraId="4EEB6E44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38F1FBF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13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65C4E0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47EAC740" w14:textId="77777777" w:rsidTr="009A636F">
        <w:trPr>
          <w:gridAfter w:val="2"/>
          <w:wAfter w:w="205" w:type="dxa"/>
          <w:trHeight w:val="351"/>
        </w:trPr>
        <w:tc>
          <w:tcPr>
            <w:tcW w:w="124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0B5B9F3" w14:textId="77777777" w:rsidR="009A636F" w:rsidRDefault="009A636F" w:rsidP="00EC5E6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801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6AB5BAB" w14:textId="77777777" w:rsidR="009A636F" w:rsidRDefault="009A636F" w:rsidP="00EC5E6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36E89865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Opracowanie innej dokumentacji, m.in.:</w:t>
            </w:r>
          </w:p>
          <w:p w14:paraId="142B3C6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planów pracy wychowawcy klasy,</w:t>
            </w:r>
          </w:p>
          <w:p w14:paraId="59B8E97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planu pracy pedagoga, logopedy,</w:t>
            </w:r>
          </w:p>
          <w:p w14:paraId="25E2A22D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planu pracy świetlicy szkolnej,</w:t>
            </w:r>
          </w:p>
          <w:p w14:paraId="0274678D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planu pracy biblioteki szkolnej,</w:t>
            </w:r>
          </w:p>
          <w:p w14:paraId="46B53F7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planów pracy zajęć pozalekcyjnych,</w:t>
            </w:r>
          </w:p>
          <w:p w14:paraId="3250E81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Indywidualnych Programów Edukacyjno-Terapeutycznych (IPET).</w:t>
            </w:r>
          </w:p>
        </w:tc>
        <w:tc>
          <w:tcPr>
            <w:tcW w:w="25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64E490B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2F91D9C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13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95CCB2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0FD31822" w14:textId="77777777" w:rsidTr="009A636F">
        <w:trPr>
          <w:gridAfter w:val="2"/>
          <w:wAfter w:w="205" w:type="dxa"/>
          <w:trHeight w:val="929"/>
        </w:trPr>
        <w:tc>
          <w:tcPr>
            <w:tcW w:w="124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4EAB68C" w14:textId="77777777" w:rsidR="009A636F" w:rsidRDefault="009A636F" w:rsidP="00EC5E6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801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B69D99A" w14:textId="77777777" w:rsidR="009A636F" w:rsidRDefault="009A636F" w:rsidP="00EC5E6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76CD9A05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Opracowanie planu doskonalenia zawodowego nauczycieli po uprzedniej analizie potrzeb i możliwości szkoły. Zapoznanie z ofertą szkoleniową.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89AB10B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 Przewodniczący Zespołu ds. doskonalenia zawodowego nauczycieli</w:t>
            </w:r>
          </w:p>
          <w:p w14:paraId="7186DD5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5DE562F6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4125EF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43496B08" w14:textId="77777777" w:rsidTr="009A636F">
        <w:trPr>
          <w:gridAfter w:val="2"/>
          <w:wAfter w:w="205" w:type="dxa"/>
          <w:trHeight w:val="929"/>
        </w:trPr>
        <w:tc>
          <w:tcPr>
            <w:tcW w:w="12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30518C5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4382DEF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wniosków wynikających z ewaluacji wewnętrznej, planów pracy szkoły.</w:t>
            </w:r>
          </w:p>
        </w:tc>
        <w:tc>
          <w:tcPr>
            <w:tcW w:w="68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0EAFB9DE" w14:textId="77777777" w:rsidR="009A636F" w:rsidRDefault="009A636F" w:rsidP="00EC5E6B">
            <w:pPr>
              <w:pStyle w:val="Standard"/>
              <w:spacing w:line="256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Opracowanie Rocznego Planu Pracy Szkoły oraz Planu Nadzoru Pedagogicznego uwzględniających wymienione wnioski.</w:t>
            </w:r>
          </w:p>
        </w:tc>
        <w:tc>
          <w:tcPr>
            <w:tcW w:w="25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067A25D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Dyrektor,</w:t>
            </w:r>
          </w:p>
          <w:p w14:paraId="170B22D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ds. Programu Wychowawczo-Profilaktycznego i Rocznego Planu Pracy Szkoły.</w:t>
            </w: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21447B9B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Sierpień - wrzesień</w:t>
            </w:r>
          </w:p>
        </w:tc>
        <w:tc>
          <w:tcPr>
            <w:tcW w:w="13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B46B98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790C5B44" w14:textId="77777777" w:rsidTr="009A636F">
        <w:trPr>
          <w:gridAfter w:val="2"/>
          <w:wAfter w:w="205" w:type="dxa"/>
          <w:trHeight w:val="887"/>
        </w:trPr>
        <w:tc>
          <w:tcPr>
            <w:tcW w:w="12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729BE1B4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612EA163" w14:textId="77777777" w:rsidR="009A636F" w:rsidRDefault="009A636F" w:rsidP="00EC5E6B">
            <w:pPr>
              <w:pStyle w:val="Standard"/>
              <w:spacing w:line="256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Realizacja kierunków polityki oświatowej państwa w roku szkolnym 2021/2022.</w:t>
            </w:r>
          </w:p>
        </w:tc>
        <w:tc>
          <w:tcPr>
            <w:tcW w:w="68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54F23B7D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Uwzględnienie wymienionych kierunków w Programie Wychowawczo-Profilaktycznym Szkoły, Rocznym Planie Pracy Szkoły, w planach pracy wychowawców i ich realizacja.</w:t>
            </w:r>
          </w:p>
        </w:tc>
        <w:tc>
          <w:tcPr>
            <w:tcW w:w="25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6BE1132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Dyrektor,</w:t>
            </w:r>
          </w:p>
          <w:p w14:paraId="34A8E33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zespoły zadaniowe, wychowawcy.</w:t>
            </w: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4E20737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Sierpień-wrzesień</w:t>
            </w:r>
          </w:p>
        </w:tc>
        <w:tc>
          <w:tcPr>
            <w:tcW w:w="13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DF9891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658F6228" w14:textId="77777777" w:rsidTr="009A636F">
        <w:trPr>
          <w:gridAfter w:val="2"/>
          <w:wAfter w:w="205" w:type="dxa"/>
          <w:trHeight w:val="887"/>
        </w:trPr>
        <w:tc>
          <w:tcPr>
            <w:tcW w:w="1248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A1636D6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14:paraId="7142A8C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2550B50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243CA68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45CD679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740C619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1A0A196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07E76CB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bazy i wyposażenia szkoły.</w:t>
            </w:r>
          </w:p>
          <w:p w14:paraId="5E9FF773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39E4EF56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1EBE9A0D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1128961B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5D1331D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446B1EF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Organizacja nowych pracowni, </w:t>
            </w:r>
            <w:proofErr w:type="spellStart"/>
            <w:r>
              <w:rPr>
                <w:rFonts w:ascii="Times New Roman" w:hAnsi="Times New Roman" w:cs="Times New Roman"/>
              </w:rPr>
              <w:t>sal</w:t>
            </w:r>
            <w:proofErr w:type="spellEnd"/>
            <w:r>
              <w:rPr>
                <w:rFonts w:ascii="Times New Roman" w:hAnsi="Times New Roman" w:cs="Times New Roman"/>
              </w:rPr>
              <w:t>, doposażenie w meble, sprzęt.</w:t>
            </w:r>
          </w:p>
        </w:tc>
        <w:tc>
          <w:tcPr>
            <w:tcW w:w="25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C9046EB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</w:t>
            </w:r>
          </w:p>
          <w:p w14:paraId="25FD870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Kierownik administracyjny, nauczyciele</w:t>
            </w:r>
          </w:p>
          <w:p w14:paraId="0A30FED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14AD50E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potrzeb</w:t>
            </w:r>
          </w:p>
        </w:tc>
        <w:tc>
          <w:tcPr>
            <w:tcW w:w="13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8057CB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15714B0B" w14:textId="77777777" w:rsidTr="009A636F">
        <w:trPr>
          <w:gridAfter w:val="2"/>
          <w:wAfter w:w="205" w:type="dxa"/>
          <w:trHeight w:val="686"/>
        </w:trPr>
        <w:tc>
          <w:tcPr>
            <w:tcW w:w="124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8B59044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6C6494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715B86D6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pomocy dydaktycznych, wzbogacenie księgozbioru biblioteki szkolnej.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5F50B05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Dyrektor, nauczyciele, bibliotekarz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358A939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potrzeb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04BC27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6CE901AC" w14:textId="77777777" w:rsidTr="009A636F">
        <w:trPr>
          <w:gridAfter w:val="2"/>
          <w:wAfter w:w="205" w:type="dxa"/>
          <w:trHeight w:val="686"/>
        </w:trPr>
        <w:tc>
          <w:tcPr>
            <w:tcW w:w="124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58B4B9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419DAE1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EEE89A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Wykonywanie przeglądu technicznego szkoły. Przeprowadzanie przeglądu warunków miejsca.</w:t>
            </w:r>
          </w:p>
          <w:p w14:paraId="5023DA6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0A7EA2A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 pracownicy obsługi, nauczyciele</w:t>
            </w: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73360A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bieżąco</w:t>
            </w:r>
          </w:p>
          <w:p w14:paraId="490EA02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123FE8B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54F19F2D" w14:textId="77777777" w:rsidTr="009A636F">
        <w:trPr>
          <w:gridAfter w:val="2"/>
          <w:wAfter w:w="205" w:type="dxa"/>
          <w:trHeight w:val="670"/>
        </w:trPr>
        <w:tc>
          <w:tcPr>
            <w:tcW w:w="124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1F201E5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C3F82EF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2B8EF56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Naprawy i remonty.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266822B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Kierownik administracyjny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040995B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bieżąco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EC133E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656C25AF" w14:textId="77777777" w:rsidTr="009A636F">
        <w:trPr>
          <w:gridAfter w:val="2"/>
          <w:wAfter w:w="205" w:type="dxa"/>
          <w:trHeight w:val="1021"/>
        </w:trPr>
        <w:tc>
          <w:tcPr>
            <w:tcW w:w="124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4747543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2C3651B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6D0A878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Aranżacja wnętrz tak, aby przestrzeń dydaktyczna inspirowała uczniów do działania, pobudzała myślenie, wyciszała emocje, tworzyła niepowtarzalny klimat oraz utrwalała przeżycia dziecka.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47FD8A1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64A7D54B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5AE93E3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76F9D046" w14:textId="77777777" w:rsidTr="009A636F">
        <w:trPr>
          <w:gridAfter w:val="2"/>
          <w:wAfter w:w="205" w:type="dxa"/>
          <w:trHeight w:val="1138"/>
        </w:trPr>
        <w:tc>
          <w:tcPr>
            <w:tcW w:w="124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0EE8996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A20FF41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3EED508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Uporządkowanie w salach lekcyjnych posiadanych mebli: dokonanie oceny stanu faktycznego mebli i wyposażenia </w:t>
            </w:r>
            <w:proofErr w:type="spellStart"/>
            <w:r>
              <w:rPr>
                <w:rFonts w:ascii="Times New Roman" w:hAnsi="Times New Roman" w:cs="Times New Roman"/>
              </w:rPr>
              <w:t>sal</w:t>
            </w:r>
            <w:proofErr w:type="spellEnd"/>
            <w:r>
              <w:rPr>
                <w:rFonts w:ascii="Times New Roman" w:hAnsi="Times New Roman" w:cs="Times New Roman"/>
              </w:rPr>
              <w:t xml:space="preserve"> dydaktycznych; dopasowanie wysokości stolików i krzeseł.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31384B2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57A6E7E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91BB4F4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3AC139CE" w14:textId="77777777" w:rsidTr="009A636F">
        <w:trPr>
          <w:gridAfter w:val="2"/>
          <w:wAfter w:w="205" w:type="dxa"/>
          <w:trHeight w:val="501"/>
        </w:trPr>
        <w:tc>
          <w:tcPr>
            <w:tcW w:w="124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8B81340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C767F8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4ECA09D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Dbałość o teren wokół budynku szkoły.</w:t>
            </w:r>
          </w:p>
          <w:p w14:paraId="54DA62E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591116C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</w:t>
            </w:r>
          </w:p>
          <w:p w14:paraId="7FA3A87B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pracownicy obsługi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44836ED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14121FB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4523BA01" w14:textId="77777777" w:rsidTr="009A636F">
        <w:trPr>
          <w:gridAfter w:val="2"/>
          <w:wAfter w:w="205" w:type="dxa"/>
          <w:trHeight w:val="569"/>
        </w:trPr>
        <w:tc>
          <w:tcPr>
            <w:tcW w:w="162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21D36057" w14:textId="77777777" w:rsidR="009A636F" w:rsidRDefault="009A636F" w:rsidP="00EC5E6B">
            <w:pPr>
              <w:pStyle w:val="Standard"/>
              <w:spacing w:before="120" w:line="360" w:lineRule="auto"/>
              <w:ind w:left="4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 KSZTAŁCENIE</w:t>
            </w:r>
          </w:p>
        </w:tc>
      </w:tr>
      <w:tr w:rsidR="009A636F" w14:paraId="0AE94A9D" w14:textId="77777777" w:rsidTr="009A636F">
        <w:trPr>
          <w:gridAfter w:val="2"/>
          <w:wAfter w:w="205" w:type="dxa"/>
          <w:trHeight w:val="502"/>
        </w:trPr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6A38E63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  <w:p w14:paraId="4B9A0D28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FF7A347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Zadania do realizacji</w:t>
            </w:r>
          </w:p>
          <w:p w14:paraId="0A3FBC47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A26AF68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Formy, sposób realizacji</w:t>
            </w:r>
          </w:p>
          <w:p w14:paraId="49240ACA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6BEB157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Odpowiedzialni</w:t>
            </w:r>
          </w:p>
          <w:p w14:paraId="5CA614CB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A78A6CE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Terminy</w:t>
            </w:r>
          </w:p>
          <w:p w14:paraId="31A41EBA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003BA303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 o realizacji</w:t>
            </w:r>
          </w:p>
        </w:tc>
      </w:tr>
      <w:tr w:rsidR="009A636F" w14:paraId="5A4A7BD2" w14:textId="77777777" w:rsidTr="009A636F">
        <w:trPr>
          <w:gridAfter w:val="2"/>
          <w:wAfter w:w="205" w:type="dxa"/>
          <w:trHeight w:val="787"/>
        </w:trPr>
        <w:tc>
          <w:tcPr>
            <w:tcW w:w="1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32E0161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9BB78C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podstawy programowej kształcenia ogólnego</w:t>
            </w:r>
          </w:p>
          <w:p w14:paraId="08149F55" w14:textId="77777777" w:rsidR="009A636F" w:rsidRDefault="009A636F" w:rsidP="00EC5E6B">
            <w:pPr>
              <w:pStyle w:val="Standard"/>
              <w:spacing w:line="256" w:lineRule="auto"/>
              <w:rPr>
                <w:rFonts w:hint="eastAsia"/>
                <w:b/>
                <w:bCs/>
                <w:i/>
                <w:iCs/>
              </w:rPr>
            </w:pP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1A312A71" w14:textId="77777777" w:rsidR="009A636F" w:rsidRDefault="009A636F" w:rsidP="00EC5E6B">
            <w:pPr>
              <w:pStyle w:val="Standard"/>
              <w:spacing w:line="256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Zatwierdzenie programów nauczania i szkolnego zestawu podręczników na rok szkolny 2021/2022.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6B35EB1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Rada pedagogiczna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0E89D556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Sierpień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8CA0C66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59328F58" w14:textId="77777777" w:rsidTr="009A636F">
        <w:trPr>
          <w:gridAfter w:val="2"/>
          <w:wAfter w:w="205" w:type="dxa"/>
          <w:trHeight w:val="787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67D0E2A" w14:textId="77777777" w:rsidR="009A636F" w:rsidRDefault="009A636F" w:rsidP="00EC5E6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8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954A29" w14:textId="77777777" w:rsidR="009A636F" w:rsidRDefault="009A636F" w:rsidP="00EC5E6B">
            <w:pPr>
              <w:spacing w:line="256" w:lineRule="auto"/>
              <w:rPr>
                <w:b/>
                <w:bCs/>
                <w:i/>
                <w:iCs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184AC5C3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Uaktualnienie PZO oraz przygotowanie kryteriów wymagań na poszczególne oceny przez nauczycieli.</w:t>
            </w:r>
          </w:p>
        </w:tc>
        <w:tc>
          <w:tcPr>
            <w:tcW w:w="25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07918C8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75C8E3D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Sierpień</w:t>
            </w:r>
          </w:p>
        </w:tc>
        <w:tc>
          <w:tcPr>
            <w:tcW w:w="13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6D9B64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2179BAE1" w14:textId="77777777" w:rsidTr="009A636F">
        <w:trPr>
          <w:gridAfter w:val="2"/>
          <w:wAfter w:w="205" w:type="dxa"/>
          <w:trHeight w:val="787"/>
        </w:trPr>
        <w:tc>
          <w:tcPr>
            <w:tcW w:w="12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03B1FCBD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5E39830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Rozwijanie kompetencji kluczowych</w:t>
            </w:r>
          </w:p>
        </w:tc>
        <w:tc>
          <w:tcPr>
            <w:tcW w:w="68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F63748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realizacja projektów edukacyjnych,</w:t>
            </w:r>
          </w:p>
          <w:p w14:paraId="0579937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szachy-zajęcia usprawniające logiczne myślenie,</w:t>
            </w:r>
          </w:p>
          <w:p w14:paraId="241A2554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zajęcia rozwijające kreatywność z matematyki, j. angielskiego</w:t>
            </w:r>
          </w:p>
          <w:p w14:paraId="1A16C1BD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udział w konkursach,</w:t>
            </w:r>
          </w:p>
          <w:p w14:paraId="7613284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wykorzystywanie różnorodnych pomocy dydaktycznych, m.in. </w:t>
            </w:r>
          </w:p>
          <w:p w14:paraId="57FE1E76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tablic interaktywnych, </w:t>
            </w:r>
            <w:proofErr w:type="spellStart"/>
            <w:r>
              <w:rPr>
                <w:rFonts w:ascii="Times New Roman" w:hAnsi="Times New Roman" w:cs="Times New Roman"/>
              </w:rPr>
              <w:t>multibooków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4AE384E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realizacja innowacji pedagogicznych.</w:t>
            </w:r>
          </w:p>
          <w:p w14:paraId="156DC126" w14:textId="77777777" w:rsidR="009A636F" w:rsidRDefault="009A636F" w:rsidP="00EC5E6B">
            <w:pPr>
              <w:pStyle w:val="Standard"/>
              <w:spacing w:line="256" w:lineRule="auto"/>
              <w:rPr>
                <w:rFonts w:cs="Times New Roman" w:hint="eastAsia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2E9789A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Nauczyciele, zespoły przedmiotowe</w:t>
            </w: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0687892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3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8A588B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5352A026" w14:textId="77777777" w:rsidTr="009A636F">
        <w:trPr>
          <w:gridAfter w:val="2"/>
          <w:wAfter w:w="205" w:type="dxa"/>
          <w:trHeight w:val="787"/>
        </w:trPr>
        <w:tc>
          <w:tcPr>
            <w:tcW w:w="12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560315A4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0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4F620E7E" w14:textId="77777777" w:rsidR="009A636F" w:rsidRDefault="009A636F" w:rsidP="00EC5E6B">
            <w:pPr>
              <w:pStyle w:val="Standard"/>
              <w:spacing w:line="25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Wykorzystanie w procesach edukacyjnych narzędzi i zasobów </w:t>
            </w:r>
            <w:r>
              <w:rPr>
                <w:rFonts w:ascii="Times New Roman" w:hAnsi="Times New Roman" w:cs="Times New Roman"/>
              </w:rPr>
              <w:lastRenderedPageBreak/>
              <w:t>cyfrowych oraz metod kształcenia wykorzystujących technologie informacyjno-komunikacyjne</w:t>
            </w:r>
          </w:p>
        </w:tc>
        <w:tc>
          <w:tcPr>
            <w:tcW w:w="68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FD2D06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wdrażanie TIK przez nauczycieli przedmiotów,</w:t>
            </w:r>
          </w:p>
          <w:p w14:paraId="559247C6" w14:textId="77777777" w:rsidR="009A636F" w:rsidRDefault="009A636F" w:rsidP="00EC5E6B">
            <w:pPr>
              <w:pStyle w:val="Standard"/>
              <w:spacing w:line="25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- korzystanie z dostępnych zasobów cyfrowych i multimedialnych, (korzystanie ze zintegrowanej platformy edukacyjnej oraz różnych </w:t>
            </w:r>
            <w:r>
              <w:rPr>
                <w:rFonts w:ascii="Times New Roman" w:hAnsi="Times New Roman" w:cs="Times New Roman"/>
              </w:rPr>
              <w:lastRenderedPageBreak/>
              <w:t>form komunikacji elektronicznej),</w:t>
            </w:r>
          </w:p>
          <w:p w14:paraId="67D86C0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organizowanie spotkań i warsztatów dla uczniów dotyczących bezpiecznego korzystania z mediów społecznościowych i zasobów 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74B5B829" w14:textId="77777777" w:rsidR="009A636F" w:rsidRDefault="009A636F" w:rsidP="00EC5E6B">
            <w:pPr>
              <w:pStyle w:val="Standard"/>
              <w:spacing w:line="25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- ustalenie zakresu treści nauczania do realizowania w poszczególnych klasach (w przypadku kształcenia na odległość).</w:t>
            </w:r>
          </w:p>
          <w:p w14:paraId="7A66F8BF" w14:textId="77777777" w:rsidR="009A636F" w:rsidRDefault="009A636F" w:rsidP="00EC5E6B">
            <w:pPr>
              <w:pStyle w:val="Standard"/>
              <w:spacing w:line="256" w:lineRule="auto"/>
              <w:rPr>
                <w:rFonts w:cs="Times New Roman" w:hint="eastAsia"/>
              </w:rPr>
            </w:pPr>
          </w:p>
          <w:p w14:paraId="5B61C154" w14:textId="77777777" w:rsidR="009A636F" w:rsidRDefault="009A636F" w:rsidP="00EC5E6B">
            <w:pPr>
              <w:pStyle w:val="Standard"/>
              <w:spacing w:line="256" w:lineRule="auto"/>
              <w:rPr>
                <w:rFonts w:cs="Times New Roman" w:hint="eastAsia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50429CC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Nauczyciele</w:t>
            </w: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2685D31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3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6FFEDC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3C765DC6" w14:textId="77777777" w:rsidTr="009A636F">
        <w:trPr>
          <w:gridAfter w:val="2"/>
          <w:wAfter w:w="205" w:type="dxa"/>
          <w:trHeight w:val="887"/>
        </w:trPr>
        <w:tc>
          <w:tcPr>
            <w:tcW w:w="1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23D6A12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7BF13CB7" w14:textId="77777777" w:rsidR="009A636F" w:rsidRDefault="009A636F" w:rsidP="00EC5E6B">
            <w:pPr>
              <w:pStyle w:val="Standard"/>
              <w:spacing w:line="25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Zapewnienie wysokiej jakości kształcenia oraz wsparcia psychologiczno-pedagogicznego wszystkim uczniom z uwzględnieniem zróżnicowania ich potrzeb rozwojowych i edukacyjnych 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70B339BB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Dostosowanie oferty edukacyjnej zarówno dla uczniów zdolnych, jak i mających trudności w nauce.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26BAA183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 nauczyciele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60D2EBB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Cały rok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6A8BB9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  <w:p w14:paraId="62327FD4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  <w:p w14:paraId="465EC34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7CB4B3C6" w14:textId="77777777" w:rsidTr="009A636F">
        <w:trPr>
          <w:gridAfter w:val="2"/>
          <w:wAfter w:w="205" w:type="dxa"/>
          <w:trHeight w:val="586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3F84CBF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7A510BC" w14:textId="77777777" w:rsidR="009A636F" w:rsidRDefault="009A636F" w:rsidP="00EC5E6B">
            <w:pPr>
              <w:spacing w:line="256" w:lineRule="auto"/>
            </w:pP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27FAB8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Stworzenie uczniom możliwości poszerzania wiedzy, rozwijania umiejętności oraz wspomagania ich w indywidualnym rozwoju poprzez:</w:t>
            </w:r>
          </w:p>
          <w:p w14:paraId="56E337F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udział w konkursach, projektach, zawodach sportowych,</w:t>
            </w:r>
          </w:p>
          <w:p w14:paraId="65E7299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uczestnictwo w uroczystościach szkolnych (wg harmonogramu),</w:t>
            </w:r>
          </w:p>
          <w:p w14:paraId="70327EE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opracowanie planów pracy i  IPET-ów</w:t>
            </w:r>
          </w:p>
          <w:p w14:paraId="5C3B855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prowadzenie zajęć pozalekcyjnych.</w:t>
            </w:r>
          </w:p>
          <w:p w14:paraId="727631C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3B610985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14B705F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Cały rok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C6C959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434601BF" w14:textId="77777777" w:rsidTr="009A636F">
        <w:trPr>
          <w:gridAfter w:val="2"/>
          <w:wAfter w:w="205" w:type="dxa"/>
          <w:trHeight w:val="760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B61A9EB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CC060EF" w14:textId="77777777" w:rsidR="009A636F" w:rsidRDefault="009A636F" w:rsidP="00EC5E6B">
            <w:pPr>
              <w:spacing w:line="256" w:lineRule="auto"/>
            </w:pP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B536C04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Udzielanie pomocy uczniom o specjalnych potrzebach edukacyjnych przez specjalistów, tj. logopedę, pedagoga, terapeutę pedagogicznego.</w:t>
            </w:r>
          </w:p>
          <w:p w14:paraId="7A63C25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6022C124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Specjaliści zatrudnieni w  szkole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30587DF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Cały rok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DE41D54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6190D813" w14:textId="77777777" w:rsidTr="009A636F">
        <w:trPr>
          <w:gridAfter w:val="2"/>
          <w:wAfter w:w="205" w:type="dxa"/>
          <w:trHeight w:val="603"/>
        </w:trPr>
        <w:tc>
          <w:tcPr>
            <w:tcW w:w="162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6FBDDB3E" w14:textId="77777777" w:rsidR="009A636F" w:rsidRDefault="009A636F" w:rsidP="00EC5E6B">
            <w:pPr>
              <w:pStyle w:val="Standard"/>
              <w:spacing w:before="120" w:line="360" w:lineRule="auto"/>
              <w:ind w:left="4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III. OPIEKA I WYCHOWANIE</w:t>
            </w:r>
          </w:p>
        </w:tc>
      </w:tr>
      <w:tr w:rsidR="009A636F" w14:paraId="73376723" w14:textId="77777777" w:rsidTr="009A636F">
        <w:trPr>
          <w:gridAfter w:val="2"/>
          <w:wAfter w:w="205" w:type="dxa"/>
        </w:trPr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0CBE492A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B099830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Zadania do realizacji</w:t>
            </w:r>
          </w:p>
          <w:p w14:paraId="3A2051AA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04E9B3B7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Formy, sposób realizacji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14A01580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Odpowiedzialni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5C6594CF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Terminy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400AA3B7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 o realizacji</w:t>
            </w:r>
          </w:p>
        </w:tc>
      </w:tr>
      <w:tr w:rsidR="009A636F" w14:paraId="7FEF9125" w14:textId="77777777" w:rsidTr="009A636F">
        <w:trPr>
          <w:gridAfter w:val="2"/>
          <w:wAfter w:w="205" w:type="dxa"/>
          <w:trHeight w:val="274"/>
        </w:trPr>
        <w:tc>
          <w:tcPr>
            <w:tcW w:w="1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2F7CAAB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5CAF0CC5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Profilaktyka uzależnień</w:t>
            </w: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289C1ED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Zorganizowanie finału VIII Gali Profilaktyki Lokalnej.</w:t>
            </w:r>
          </w:p>
          <w:p w14:paraId="39E16B34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17DA7605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32EE6646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ED657B4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02AEEA9A" w14:textId="77777777" w:rsidTr="009A636F">
        <w:trPr>
          <w:gridAfter w:val="2"/>
          <w:wAfter w:w="205" w:type="dxa"/>
          <w:trHeight w:val="274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A022EB" w14:textId="77777777" w:rsidR="009A636F" w:rsidRDefault="009A636F" w:rsidP="00EC5E6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E684932" w14:textId="77777777" w:rsidR="009A636F" w:rsidRDefault="009A636F" w:rsidP="00EC5E6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3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1CCC30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w kampaniach profilaktycznych np. „Zachowaj trzeźwy umysł”</w:t>
            </w:r>
          </w:p>
          <w:p w14:paraId="5761CDE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5E2547A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Pedagog, nauczyciele</w:t>
            </w: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573B7E2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3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062A05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5145C427" w14:textId="77777777" w:rsidTr="009A636F">
        <w:trPr>
          <w:gridAfter w:val="2"/>
          <w:wAfter w:w="205" w:type="dxa"/>
          <w:trHeight w:val="274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B6ACF1E" w14:textId="77777777" w:rsidR="009A636F" w:rsidRDefault="009A636F" w:rsidP="00EC5E6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B987C15" w14:textId="77777777" w:rsidR="009A636F" w:rsidRDefault="009A636F" w:rsidP="00EC5E6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3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3DCF55B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w warsztatach, koncertach i spektaklach profilaktycznych.</w:t>
            </w:r>
          </w:p>
          <w:p w14:paraId="0EBD767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1575AF0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Pedagog, nauczyciele</w:t>
            </w: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5EC99C6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3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781FFF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325F2ACF" w14:textId="77777777" w:rsidTr="009A636F">
        <w:trPr>
          <w:gridAfter w:val="2"/>
          <w:wAfter w:w="205" w:type="dxa"/>
          <w:trHeight w:val="274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C82FE21" w14:textId="77777777" w:rsidR="009A636F" w:rsidRDefault="009A636F" w:rsidP="00EC5E6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85C42C1" w14:textId="77777777" w:rsidR="009A636F" w:rsidRDefault="009A636F" w:rsidP="00EC5E6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3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679CF3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tematów dotyczących profilaktyki uzależnień na zajęciach z wychowawcą.</w:t>
            </w:r>
          </w:p>
          <w:p w14:paraId="5A102AE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394BC926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</w:t>
            </w: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2B7084BB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planu pracy wychowawcy</w:t>
            </w:r>
          </w:p>
        </w:tc>
        <w:tc>
          <w:tcPr>
            <w:tcW w:w="13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6A0D02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09C795F2" w14:textId="77777777" w:rsidTr="009A636F">
        <w:trPr>
          <w:gridAfter w:val="2"/>
          <w:wAfter w:w="205" w:type="dxa"/>
          <w:trHeight w:val="274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7FA2696" w14:textId="77777777" w:rsidR="009A636F" w:rsidRDefault="009A636F" w:rsidP="00EC5E6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2A704BD" w14:textId="77777777" w:rsidR="009A636F" w:rsidRDefault="009A636F" w:rsidP="00EC5E6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3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C6D7BA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Praca w ramach stowarzyszenia „Dzieci dzieciom” działającego w ZS nr 2.</w:t>
            </w:r>
          </w:p>
          <w:p w14:paraId="0F2CDFC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47928F5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Opiekun Stowarzyszenia</w:t>
            </w: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5C90FA14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3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0D6C16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6904DE9A" w14:textId="77777777" w:rsidTr="009A636F">
        <w:trPr>
          <w:gridAfter w:val="2"/>
          <w:wAfter w:w="205" w:type="dxa"/>
          <w:trHeight w:val="274"/>
        </w:trPr>
        <w:tc>
          <w:tcPr>
            <w:tcW w:w="1248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8D0177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7222078D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1E8890B4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7824133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1B013BC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195F409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763DF85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426DC5E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084DF8B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324BA7D3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1B72229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04A5EC0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6C5B7A1D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0C689AA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2400E224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50F035C6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2A4BDDB3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3B84DDA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7338A11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5E88E37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448C479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54A35E7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A6D048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kajanie potrzeb emocjonalnych i troska o zdrowie psychiczne uczniów.</w:t>
            </w:r>
          </w:p>
          <w:p w14:paraId="6353997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19325B3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3BE14A2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4CE6B4D3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49B3E9C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161B688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486E874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Organizowanie szkoleń dla uczniów, nauczycieli, rodziców.</w:t>
            </w:r>
          </w:p>
          <w:p w14:paraId="36906DF4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DD6EBE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</w:t>
            </w:r>
          </w:p>
          <w:p w14:paraId="1923E01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14:paraId="1058CBE4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Wicedyrektor</w:t>
            </w:r>
          </w:p>
          <w:p w14:paraId="3992B522" w14:textId="77777777" w:rsidR="009A636F" w:rsidRDefault="009A636F" w:rsidP="00EC5E6B">
            <w:pPr>
              <w:pStyle w:val="Standard"/>
              <w:spacing w:line="256" w:lineRule="auto"/>
              <w:rPr>
                <w:rFonts w:cs="Times New Roman" w:hint="eastAsia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4C3BA1E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potrzeb</w:t>
            </w:r>
          </w:p>
        </w:tc>
        <w:tc>
          <w:tcPr>
            <w:tcW w:w="13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6BE2E5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027BB9FD" w14:textId="77777777" w:rsidTr="009A636F">
        <w:trPr>
          <w:gridAfter w:val="2"/>
          <w:wAfter w:w="205" w:type="dxa"/>
          <w:trHeight w:val="795"/>
        </w:trPr>
        <w:tc>
          <w:tcPr>
            <w:tcW w:w="124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ADCA4B7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DA7FA76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304075FB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w świetlicach tematycznych zgodnie z rozpoznaniem potrzeb i zainteresowań uczniów.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33FAF46D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Opiekunowie świetlicy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3D7FD60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C43DCD5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0ED80D08" w14:textId="77777777" w:rsidTr="009A636F">
        <w:trPr>
          <w:gridAfter w:val="2"/>
          <w:wAfter w:w="205" w:type="dxa"/>
          <w:trHeight w:val="795"/>
        </w:trPr>
        <w:tc>
          <w:tcPr>
            <w:tcW w:w="124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F9AD3E2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1BF6F0D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3814306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Objęcie uczniów pomocą pedagoga szkolnego i w razie potrzeby, psychologa z Poradni Psychologiczno-Pedagogicznej.</w:t>
            </w:r>
          </w:p>
        </w:tc>
        <w:tc>
          <w:tcPr>
            <w:tcW w:w="25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79926BE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</w:t>
            </w: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0141B65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potrzeb</w:t>
            </w:r>
          </w:p>
        </w:tc>
        <w:tc>
          <w:tcPr>
            <w:tcW w:w="13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0FCD72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253CF94C" w14:textId="77777777" w:rsidTr="009A636F">
        <w:trPr>
          <w:gridAfter w:val="2"/>
          <w:wAfter w:w="205" w:type="dxa"/>
          <w:trHeight w:val="795"/>
        </w:trPr>
        <w:tc>
          <w:tcPr>
            <w:tcW w:w="124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1789A84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ACC6CAE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6F7227E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Warsztaty, lekcje dotyczące emocji.</w:t>
            </w:r>
          </w:p>
        </w:tc>
        <w:tc>
          <w:tcPr>
            <w:tcW w:w="25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09728B5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14:paraId="0A582CCD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73BB5DA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potrzeb</w:t>
            </w:r>
          </w:p>
        </w:tc>
        <w:tc>
          <w:tcPr>
            <w:tcW w:w="13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605D8A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  <w:p w14:paraId="5955E6B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  <w:p w14:paraId="4F810F83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6058E9D8" w14:textId="77777777" w:rsidTr="009A636F">
        <w:trPr>
          <w:gridAfter w:val="2"/>
          <w:wAfter w:w="205" w:type="dxa"/>
          <w:trHeight w:val="795"/>
        </w:trPr>
        <w:tc>
          <w:tcPr>
            <w:tcW w:w="124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F3490E2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EA6F164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587412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programach i projektach profilaktycznych.</w:t>
            </w:r>
          </w:p>
          <w:p w14:paraId="20DB350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148D5E4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 pedagog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E668763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  <w:p w14:paraId="0E64A04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565B04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  <w:p w14:paraId="6928E15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09A6F356" w14:textId="77777777" w:rsidTr="009A636F">
        <w:trPr>
          <w:gridAfter w:val="2"/>
          <w:wAfter w:w="205" w:type="dxa"/>
          <w:trHeight w:val="795"/>
        </w:trPr>
        <w:tc>
          <w:tcPr>
            <w:tcW w:w="124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0FE241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267A8D6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DC4EFA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Zagospodarowanie czasu wolnego uczniów w ramach oferty zajęć pozalekcyjnych.</w:t>
            </w:r>
          </w:p>
          <w:p w14:paraId="372BF38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2C2A4BB3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realizujący zadania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6DA6DAB5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52132F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  <w:p w14:paraId="55ABEB4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  <w:p w14:paraId="3F6E686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6BCAA39F" w14:textId="77777777" w:rsidTr="009A636F">
        <w:trPr>
          <w:gridAfter w:val="2"/>
          <w:wAfter w:w="205" w:type="dxa"/>
          <w:trHeight w:val="795"/>
        </w:trPr>
        <w:tc>
          <w:tcPr>
            <w:tcW w:w="124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4D1D027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02B64EC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BCB9C2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socjalna  (dofinansowanie do wycieczek, pomocy dydaktycznych).</w:t>
            </w:r>
          </w:p>
          <w:p w14:paraId="4D319B7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03271435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Opiekunowie SKW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0D3EEA2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potrzeb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1A9BD2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  <w:p w14:paraId="27CA499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  <w:p w14:paraId="1676EF65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551951B8" w14:textId="77777777" w:rsidTr="009A636F">
        <w:trPr>
          <w:gridAfter w:val="2"/>
          <w:wAfter w:w="205" w:type="dxa"/>
          <w:trHeight w:val="1109"/>
        </w:trPr>
        <w:tc>
          <w:tcPr>
            <w:tcW w:w="124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7F3F1DD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49282BA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3ADF26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Współpraca z instytucjami (MOPS, PCPR, Sąd Rodzinny, PPP).</w:t>
            </w:r>
          </w:p>
          <w:p w14:paraId="033A768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74E0CEB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6F67F204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14:paraId="01BC6DA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</w:p>
          <w:p w14:paraId="34C67BCD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specjaliści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D8837C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  <w:p w14:paraId="2DD1732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573BD4D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D6234D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  <w:p w14:paraId="2B922766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  <w:p w14:paraId="20FE413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5773B03C" w14:textId="77777777" w:rsidTr="009A636F">
        <w:trPr>
          <w:gridAfter w:val="2"/>
          <w:wAfter w:w="205" w:type="dxa"/>
          <w:trHeight w:val="569"/>
        </w:trPr>
        <w:tc>
          <w:tcPr>
            <w:tcW w:w="1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760DF2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  <w:p w14:paraId="6A5DB6C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283ADC4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752212D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3738D98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1AFD143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79FC459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5E075925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5AF3DAC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81DB5B3" w14:textId="77777777" w:rsidR="009A636F" w:rsidRDefault="009A636F" w:rsidP="00EC5E6B">
            <w:pPr>
              <w:pStyle w:val="Standard"/>
              <w:spacing w:line="25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Działania wychowawcze szkoły. Wychowanie do wartości, kształtowanie postaw i respektowanie norm społecznych </w:t>
            </w:r>
          </w:p>
          <w:p w14:paraId="06D07BF5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07301703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AEF799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priorytetowych zadań ujętych w Programie Wychowawczo-Profilaktycznym.</w:t>
            </w:r>
          </w:p>
          <w:p w14:paraId="3019B70F" w14:textId="77777777" w:rsidR="009A636F" w:rsidRDefault="009A636F" w:rsidP="00EC5E6B">
            <w:pPr>
              <w:pStyle w:val="Standard"/>
              <w:spacing w:line="256" w:lineRule="auto"/>
              <w:rPr>
                <w:rFonts w:cs="Times New Roman" w:hint="eastAsia"/>
              </w:rPr>
            </w:pP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65907C4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72FDD5F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F053FF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79F86051" w14:textId="77777777" w:rsidTr="009A636F">
        <w:trPr>
          <w:gridAfter w:val="2"/>
          <w:wAfter w:w="205" w:type="dxa"/>
          <w:trHeight w:val="242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C3CCEE8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3DA5D58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B3BC24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Kultywowanie tradycji szkoły – organizacja uroczystości ślubowania klas pierwszych.</w:t>
            </w:r>
          </w:p>
          <w:p w14:paraId="7E97DD73" w14:textId="77777777" w:rsidR="009A636F" w:rsidRDefault="009A636F" w:rsidP="00EC5E6B">
            <w:pPr>
              <w:pStyle w:val="Standard"/>
              <w:spacing w:line="256" w:lineRule="auto"/>
              <w:rPr>
                <w:rFonts w:cs="Times New Roman" w:hint="eastAsia"/>
              </w:rPr>
            </w:pP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23177A9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56C5D4D5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E82C624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2ACC829B" w14:textId="77777777" w:rsidTr="009A636F">
        <w:trPr>
          <w:gridAfter w:val="2"/>
          <w:wAfter w:w="205" w:type="dxa"/>
          <w:trHeight w:val="1088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893EC66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DE0F153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996E90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programach, projektach, akcjach, spektaklach, warsztatach.</w:t>
            </w:r>
          </w:p>
          <w:p w14:paraId="5D7760C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47C88FF4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języka polskiego, historii, wychowawcy klas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74475F6D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124C5F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5A331E63" w14:textId="77777777" w:rsidTr="009A636F">
        <w:trPr>
          <w:gridAfter w:val="2"/>
          <w:wAfter w:w="205" w:type="dxa"/>
          <w:trHeight w:val="552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2BB4C5A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66CDC94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79570955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Przestrzeganie zapisów Statutu.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1B0E047B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03CEAD3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AD8CCB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6E6D2573" w14:textId="77777777" w:rsidTr="009A636F">
        <w:trPr>
          <w:gridAfter w:val="2"/>
          <w:wAfter w:w="205" w:type="dxa"/>
          <w:trHeight w:val="259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621B0DA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58A82D3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2DC9943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 o patronie szkoły – pogadanki.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94811B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Wychowawcy, nauczyciele</w:t>
            </w:r>
          </w:p>
          <w:p w14:paraId="4CDB9BF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1FFB9625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1BBD87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73C74C17" w14:textId="77777777" w:rsidTr="009A636F">
        <w:trPr>
          <w:gridAfter w:val="2"/>
          <w:wAfter w:w="205" w:type="dxa"/>
          <w:trHeight w:val="519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C429826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1D3CEE2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45B48F4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Wyrabianie szacunku dla symboli narodowych.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3AE9E5E5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3A255E2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698ECF5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2CC11D78" w14:textId="77777777" w:rsidTr="009A636F">
        <w:trPr>
          <w:gridAfter w:val="2"/>
          <w:wAfter w:w="205" w:type="dxa"/>
          <w:trHeight w:val="525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FBF0D6F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F733790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22759CB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Reprezentowanie szkoły przez poczet sztandarowy.</w:t>
            </w:r>
          </w:p>
          <w:p w14:paraId="5AAC895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81E1BE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 pocztu</w:t>
            </w:r>
          </w:p>
          <w:p w14:paraId="262187C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6F6361E4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2AF5E4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5CFE3349" w14:textId="77777777" w:rsidTr="009A636F">
        <w:trPr>
          <w:gridAfter w:val="2"/>
          <w:wAfter w:w="205" w:type="dxa"/>
          <w:trHeight w:val="620"/>
        </w:trPr>
        <w:tc>
          <w:tcPr>
            <w:tcW w:w="162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07943D3E" w14:textId="77777777" w:rsidR="009A636F" w:rsidRDefault="009A636F" w:rsidP="00EC5E6B">
            <w:pPr>
              <w:pStyle w:val="Standard"/>
              <w:spacing w:before="120" w:line="360" w:lineRule="auto"/>
              <w:ind w:left="4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IV. PROMOCJA SZKOŁY</w:t>
            </w:r>
          </w:p>
        </w:tc>
      </w:tr>
      <w:tr w:rsidR="009A636F" w14:paraId="76E21C3B" w14:textId="77777777" w:rsidTr="009A636F">
        <w:trPr>
          <w:gridAfter w:val="2"/>
          <w:wAfter w:w="205" w:type="dxa"/>
        </w:trPr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1F026777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A4801F1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Zadania do realizacji</w:t>
            </w:r>
          </w:p>
          <w:p w14:paraId="777F5FDA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6C8D1E36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Formy, sposób realizacji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7CCCECBC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Odpowiedzialni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5CA2D085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Terminy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6D2671A1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 o realizacji</w:t>
            </w:r>
          </w:p>
        </w:tc>
      </w:tr>
      <w:tr w:rsidR="009A636F" w14:paraId="273707DF" w14:textId="77777777" w:rsidTr="009A636F">
        <w:trPr>
          <w:gridAfter w:val="2"/>
          <w:wAfter w:w="205" w:type="dxa"/>
          <w:trHeight w:val="416"/>
        </w:trPr>
        <w:tc>
          <w:tcPr>
            <w:tcW w:w="1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B61EF4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7247923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2D481C7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4278D886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3117579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6788C7B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0562EC1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3F06CBD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02C719DB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2B3787C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0C5FBC8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4FCF4C9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5EBB4C9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5276657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231E946B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673083B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4B3A022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0B72A4D6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482A5E76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1C76C1F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12FBE63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64BAA7E3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7C7913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Rozwój i promocja zdolności uczniów</w:t>
            </w:r>
          </w:p>
          <w:p w14:paraId="6E1BF94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4237C98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713B0FB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01D5D65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038D785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654E712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0D58DECD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256814A6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24ECE44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2EFEEFBB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053FB4A6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7802045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006E6F9B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27BC3EB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7BBDB44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37BB464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2682FE1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0A5B517D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6C51EFA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1E6442F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076AFC65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2E61544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66EC153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09F6D9D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5E10C8ED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4F91D8A" w14:textId="77777777" w:rsidR="009A636F" w:rsidRDefault="009A636F" w:rsidP="00EC5E6B">
            <w:pPr>
              <w:pStyle w:val="Standard"/>
              <w:spacing w:line="25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lastRenderedPageBreak/>
              <w:t>Przedstawienie atrakcyjnej oferty zajęć edukacyjnych i zaangażowanie uczniów do uczestnictwa w nich.</w:t>
            </w:r>
          </w:p>
          <w:p w14:paraId="23EF1120" w14:textId="77777777" w:rsidR="009A636F" w:rsidRDefault="009A636F" w:rsidP="00EC5E6B">
            <w:pPr>
              <w:pStyle w:val="Standard"/>
              <w:spacing w:line="256" w:lineRule="auto"/>
              <w:rPr>
                <w:rFonts w:cs="Times New Roman" w:hint="eastAsia"/>
              </w:rPr>
            </w:pP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2570B1D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realizujący zadania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6F64892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EEEB8D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27033615" w14:textId="77777777" w:rsidTr="009A636F">
        <w:trPr>
          <w:gridAfter w:val="2"/>
          <w:wAfter w:w="205" w:type="dxa"/>
          <w:trHeight w:val="795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535CD28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C0C3485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B47CCF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Zaangażowanie uczniów do udziału w konkursach, akcjach, projektach, programach.</w:t>
            </w:r>
          </w:p>
          <w:p w14:paraId="0C8F53A3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1884C55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przedmiotów, wychowawcy, opiekunowie kół, organizacji, nauczyciele</w:t>
            </w:r>
          </w:p>
          <w:p w14:paraId="14E55AF5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3DDF291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53756A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2A5CF080" w14:textId="77777777" w:rsidTr="009A636F">
        <w:trPr>
          <w:gridAfter w:val="2"/>
          <w:wAfter w:w="205" w:type="dxa"/>
          <w:trHeight w:val="795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13E8411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65D621C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17898F29" w14:textId="77777777" w:rsidR="009A636F" w:rsidRDefault="009A636F" w:rsidP="00EC5E6B">
            <w:pPr>
              <w:pStyle w:val="Standard"/>
              <w:spacing w:line="25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Promocja sukcesów uczniów w środkach masowego przekazu, na stronie  internetowej szkoły, Facebook ZS2, tablicy informacyjnej.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345DA36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Nauczyciele odpowiedzialni za stronę internetową i </w:t>
            </w:r>
            <w:proofErr w:type="spellStart"/>
            <w:r>
              <w:rPr>
                <w:rFonts w:ascii="Times New Roman" w:hAnsi="Times New Roman" w:cs="Times New Roman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79D0F393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R. </w:t>
            </w:r>
            <w:proofErr w:type="spellStart"/>
            <w:r>
              <w:rPr>
                <w:rFonts w:ascii="Times New Roman" w:hAnsi="Times New Roman" w:cs="Times New Roman"/>
              </w:rPr>
              <w:t>Pankratjew</w:t>
            </w:r>
            <w:proofErr w:type="spellEnd"/>
          </w:p>
          <w:p w14:paraId="601D43D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A. Dąbrowska</w:t>
            </w:r>
          </w:p>
          <w:p w14:paraId="5DBF74AD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K. Sadowska</w:t>
            </w:r>
          </w:p>
          <w:p w14:paraId="14EC033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 SU</w:t>
            </w:r>
          </w:p>
          <w:p w14:paraId="3D43295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przew. Rady Rodziców</w:t>
            </w:r>
          </w:p>
          <w:p w14:paraId="5495034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73ACC35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5CED20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726E5247" w14:textId="77777777" w:rsidTr="009A636F">
        <w:trPr>
          <w:gridAfter w:val="2"/>
          <w:wAfter w:w="205" w:type="dxa"/>
          <w:trHeight w:val="795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8325AE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49737B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30E00569" w14:textId="77777777" w:rsidR="009A636F" w:rsidRDefault="009A636F" w:rsidP="00EC5E6B">
            <w:pPr>
              <w:pStyle w:val="Standard"/>
              <w:spacing w:line="25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Prezentacja umiejętności uczniów na forum szkoły, środowiska lokalnego.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1D3C4AD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Organizatorzy imprez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2D0ED3D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kalendarza imprez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CE1EDD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3564A4F1" w14:textId="77777777" w:rsidTr="009A636F">
        <w:trPr>
          <w:gridAfter w:val="2"/>
          <w:wAfter w:w="205" w:type="dxa"/>
          <w:trHeight w:val="795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D5773B1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EFE178D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24DA7CA7" w14:textId="77777777" w:rsidR="009A636F" w:rsidRDefault="009A636F" w:rsidP="00EC5E6B">
            <w:pPr>
              <w:pStyle w:val="Standard"/>
              <w:spacing w:line="25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Realizacja projektów edukacyjnych, innowacji pedagogicznych.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6CECD30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Opiekunowie projektów edukacyjnych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5468B4D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FEF9645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40EB2099" w14:textId="77777777" w:rsidTr="009A636F">
        <w:trPr>
          <w:gridAfter w:val="2"/>
          <w:wAfter w:w="205" w:type="dxa"/>
          <w:trHeight w:val="795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1187D27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3862592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5C5C3B2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Zapisy sukcesów w kronice szkoły, pokaz kronik.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9568E0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A. </w:t>
            </w:r>
            <w:proofErr w:type="spellStart"/>
            <w:r>
              <w:rPr>
                <w:rFonts w:ascii="Times New Roman" w:hAnsi="Times New Roman" w:cs="Times New Roman"/>
              </w:rPr>
              <w:t>Wygryz</w:t>
            </w:r>
            <w:proofErr w:type="spellEnd"/>
          </w:p>
          <w:p w14:paraId="68937F3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K. Sadowska</w:t>
            </w:r>
          </w:p>
          <w:p w14:paraId="7D84C85B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6A0747A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3455214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1D323F27" w14:textId="77777777" w:rsidTr="009A636F">
        <w:trPr>
          <w:gridAfter w:val="2"/>
          <w:wAfter w:w="205" w:type="dxa"/>
          <w:trHeight w:val="795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74E6C12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94A3E4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7F6021E3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uczniów w ramach świetlic tematycznych, wystawy twórczości dziecięcej.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26010D4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Wychowawcy. świetlicy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11675AE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516F7E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39EA458D" w14:textId="77777777" w:rsidTr="009A636F">
        <w:trPr>
          <w:gridAfter w:val="2"/>
          <w:wAfter w:w="205" w:type="dxa"/>
          <w:trHeight w:val="687"/>
        </w:trPr>
        <w:tc>
          <w:tcPr>
            <w:tcW w:w="162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2BAD7EE8" w14:textId="77777777" w:rsidR="009A636F" w:rsidRDefault="009A636F" w:rsidP="00EC5E6B">
            <w:pPr>
              <w:pStyle w:val="Standard"/>
              <w:spacing w:before="120" w:line="360" w:lineRule="auto"/>
              <w:ind w:left="4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V. WSPÓŁPRACA Z RODZICAMI I ŚRODOWISKIEM LOKALNYM</w:t>
            </w:r>
          </w:p>
        </w:tc>
      </w:tr>
      <w:tr w:rsidR="009A636F" w14:paraId="230CE951" w14:textId="77777777" w:rsidTr="009A636F">
        <w:trPr>
          <w:gridAfter w:val="2"/>
          <w:wAfter w:w="205" w:type="dxa"/>
        </w:trPr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6B7AFFB2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8B048D2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Zadania do realizacji</w:t>
            </w:r>
          </w:p>
          <w:p w14:paraId="4DE6958D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22042654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Formy, sposób realizacji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143F31C5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Odpowiedzialni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57651075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Terminy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5B3533B1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o </w:t>
            </w:r>
            <w:r>
              <w:rPr>
                <w:rFonts w:ascii="Times New Roman" w:hAnsi="Times New Roman" w:cs="Times New Roman"/>
                <w:b/>
              </w:rPr>
              <w:lastRenderedPageBreak/>
              <w:t>realizacji</w:t>
            </w:r>
          </w:p>
        </w:tc>
      </w:tr>
      <w:tr w:rsidR="009A636F" w14:paraId="56388A33" w14:textId="77777777" w:rsidTr="009A636F">
        <w:trPr>
          <w:gridAfter w:val="2"/>
          <w:wAfter w:w="205" w:type="dxa"/>
          <w:trHeight w:val="795"/>
        </w:trPr>
        <w:tc>
          <w:tcPr>
            <w:tcW w:w="1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415F7E0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07719AF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Współpraca z rodzicami</w:t>
            </w: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2C52F52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Przekazanie rodzicom zasad reżimu sanitarnego zalecanego przez GIS i MEN oraz informacji o sposobie i trybie realizacji zadań w przypadku czasowego ograniczenia funkcjonowania szkoły.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0594E4CB" w14:textId="77777777" w:rsidR="009A636F" w:rsidRDefault="009A636F" w:rsidP="00EC5E6B">
            <w:pPr>
              <w:pStyle w:val="Standard"/>
              <w:spacing w:line="25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Dyrektor, wychowawcy, nauczyciele odpowiedzialni za stronę internetową i </w:t>
            </w:r>
            <w:proofErr w:type="spellStart"/>
            <w:r>
              <w:rPr>
                <w:rFonts w:ascii="Times New Roman" w:hAnsi="Times New Roman" w:cs="Times New Roman"/>
              </w:rPr>
              <w:t>facebook</w:t>
            </w:r>
            <w:proofErr w:type="spellEnd"/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3C19F59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</w:t>
            </w:r>
          </w:p>
          <w:p w14:paraId="4AF09F3D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potrzeb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C19D62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346A486A" w14:textId="77777777" w:rsidTr="009A636F">
        <w:trPr>
          <w:gridAfter w:val="2"/>
          <w:wAfter w:w="205" w:type="dxa"/>
          <w:trHeight w:val="795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21ABB0A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68659C7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4B2F1DC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i uczestnictwo rodziców we wszelkich działaniach szkoły: uroczystości szkolne, zebrania, imprezy szkolne, wycieczki, zabawy itp.</w:t>
            </w:r>
          </w:p>
        </w:tc>
        <w:tc>
          <w:tcPr>
            <w:tcW w:w="25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6995559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 wychowawcy, nauczyciele</w:t>
            </w: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21028CC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3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9E07EB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2A2DCE66" w14:textId="77777777" w:rsidTr="009A636F">
        <w:trPr>
          <w:gridAfter w:val="2"/>
          <w:wAfter w:w="205" w:type="dxa"/>
          <w:trHeight w:val="795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C68CFD0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BF95F71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78CF35B5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Współudział rodziców w tworzeniu najważniejszych dokumentów szkoły: Statut, Wewnątrzszkolne Zasady Oceniania itp.</w:t>
            </w:r>
          </w:p>
        </w:tc>
        <w:tc>
          <w:tcPr>
            <w:tcW w:w="25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404C61C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4D50076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3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238DAC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55AA743C" w14:textId="77777777" w:rsidTr="009A636F">
        <w:trPr>
          <w:gridAfter w:val="2"/>
          <w:wAfter w:w="205" w:type="dxa"/>
          <w:trHeight w:val="795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A53EB2F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0723288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780957A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Współpraca z Radą Rodziców w zakresie pomocy socjalnej (dofinansowania wycieczek, obiadów, zakupu książek do biblioteki, nagród na zakończenie roku szkolnego </w:t>
            </w:r>
            <w:proofErr w:type="spellStart"/>
            <w:r>
              <w:rPr>
                <w:rFonts w:ascii="Times New Roman" w:hAnsi="Times New Roman" w:cs="Times New Roman"/>
              </w:rPr>
              <w:t>itp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5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1975AAF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Wychowawcy, nauczyciele</w:t>
            </w: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522CB034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3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770990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700E003F" w14:textId="77777777" w:rsidTr="009A636F">
        <w:trPr>
          <w:gridAfter w:val="2"/>
          <w:wAfter w:w="205" w:type="dxa"/>
          <w:trHeight w:val="795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739F678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5B116CF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05C4EC6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rodziców w warsztatach, pogadankach o charakterze psychologiczno-pedagogicznym i zdrowotnym z udziałem specjalistów.</w:t>
            </w:r>
          </w:p>
        </w:tc>
        <w:tc>
          <w:tcPr>
            <w:tcW w:w="25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6EADDFC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1F6F475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3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B0F9684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27075057" w14:textId="77777777" w:rsidTr="009A636F">
        <w:trPr>
          <w:gridAfter w:val="2"/>
          <w:wAfter w:w="205" w:type="dxa"/>
          <w:trHeight w:val="795"/>
        </w:trPr>
        <w:tc>
          <w:tcPr>
            <w:tcW w:w="1248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642C56DD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140D3E5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Współpraca ze środowiskiem lokalnym</w:t>
            </w:r>
          </w:p>
        </w:tc>
        <w:tc>
          <w:tcPr>
            <w:tcW w:w="73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5B1E6D1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z zakresu profilaktyki i bezpieczeństwa z przedstawicielami Policji, Straży Pożarnej, WOPR.</w:t>
            </w:r>
          </w:p>
        </w:tc>
        <w:tc>
          <w:tcPr>
            <w:tcW w:w="25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394B2BF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Pedagog, wychowawcy</w:t>
            </w: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13E2C08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3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D00E96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332F4B50" w14:textId="77777777" w:rsidTr="009A636F">
        <w:trPr>
          <w:gridAfter w:val="2"/>
          <w:wAfter w:w="205" w:type="dxa"/>
          <w:trHeight w:val="795"/>
        </w:trPr>
        <w:tc>
          <w:tcPr>
            <w:tcW w:w="124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EA1E25C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375CB94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590F8C4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uczniów w akcjach, projektach, konkursach, spektaklach, warsztatach.</w:t>
            </w:r>
          </w:p>
        </w:tc>
        <w:tc>
          <w:tcPr>
            <w:tcW w:w="25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44869E9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7B7F1CA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3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67A76E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44A011C4" w14:textId="77777777" w:rsidTr="009A636F">
        <w:trPr>
          <w:gridAfter w:val="2"/>
          <w:wAfter w:w="205" w:type="dxa"/>
          <w:trHeight w:val="760"/>
        </w:trPr>
        <w:tc>
          <w:tcPr>
            <w:tcW w:w="124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8691108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1BF38FF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0FFA675B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Promowanie zdolności uczniów na forum środowiska lokalnego.</w:t>
            </w:r>
          </w:p>
        </w:tc>
        <w:tc>
          <w:tcPr>
            <w:tcW w:w="25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145BC3E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 nauczyciele</w:t>
            </w: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1F78724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3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AC5E2F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4D9768D3" w14:textId="77777777" w:rsidTr="009A636F">
        <w:trPr>
          <w:gridAfter w:val="2"/>
          <w:wAfter w:w="205" w:type="dxa"/>
          <w:trHeight w:val="1528"/>
        </w:trPr>
        <w:tc>
          <w:tcPr>
            <w:tcW w:w="124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BD65A5A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95519D7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50CD439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Poznawanie swojej „Małej Ojczyzny”, jej historii, zabytków przyrody, zwyczajów i obyczajów, kuchni - współpraca m.in. z Muzeum, Nadleśnictwem Pułtusk, Domem Polonii.</w:t>
            </w:r>
          </w:p>
        </w:tc>
        <w:tc>
          <w:tcPr>
            <w:tcW w:w="25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DA5F24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Wychowawcy, nauczyciele historii, geografii, biologii, języka polskiego</w:t>
            </w:r>
          </w:p>
          <w:p w14:paraId="124BACFD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7C3825A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3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10A276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636F" w14:paraId="5C55A6B8" w14:textId="77777777" w:rsidTr="009A636F">
        <w:trPr>
          <w:trHeight w:val="670"/>
        </w:trPr>
        <w:tc>
          <w:tcPr>
            <w:tcW w:w="163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449D3387" w14:textId="77777777" w:rsidR="009A636F" w:rsidRDefault="009A636F" w:rsidP="00EC5E6B">
            <w:pPr>
              <w:pStyle w:val="Standard"/>
              <w:spacing w:before="120" w:line="360" w:lineRule="auto"/>
              <w:ind w:left="4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VI. BEZPIECZEŃSTWO I HIGIENA PRACY</w:t>
            </w:r>
          </w:p>
        </w:tc>
        <w:tc>
          <w:tcPr>
            <w:tcW w:w="165" w:type="dxa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5DCEA9D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A636F" w14:paraId="0BDA4B8C" w14:textId="77777777" w:rsidTr="009A636F"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5CE9BAFB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DB71CBB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Zadania do realizacji</w:t>
            </w:r>
          </w:p>
          <w:p w14:paraId="44D5FAD7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6004D9D4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Formy, sposób realizacji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35257E0C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Odpowiedzialni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7A6158A4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Terminy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039273F5" w14:textId="77777777" w:rsidR="009A636F" w:rsidRDefault="009A636F" w:rsidP="00EC5E6B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 o realizacji</w:t>
            </w:r>
          </w:p>
        </w:tc>
        <w:tc>
          <w:tcPr>
            <w:tcW w:w="165" w:type="dxa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2477328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A636F" w14:paraId="1CE92C84" w14:textId="77777777" w:rsidTr="009A636F">
        <w:trPr>
          <w:trHeight w:val="795"/>
        </w:trPr>
        <w:tc>
          <w:tcPr>
            <w:tcW w:w="1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090FFEB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65B6ADD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2C37F84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7A3CC09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07B44F6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2B57A67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5C9B1BD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45871E4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6BA1859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2E8E34F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2091C19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12BD897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0C50580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014CDEC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7D0C406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5A0F98C4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23648B6B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63455725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762D0705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3873503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3AD8279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1172AF4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77BA38B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3E1D9D3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11261D2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7E3A3663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1A457B83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76A01AB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772CEAC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11383634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3484353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4EFB68E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1DF38C6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35D3CC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Wzmocnienie bezpieczeństwa.</w:t>
            </w:r>
          </w:p>
          <w:p w14:paraId="4AF097F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0B0204F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678560B4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02DBC59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4437F06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310F2C6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2E27AC6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430EF49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2FC93B23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55EE8D1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3BA7DAB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317D6D4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33D6006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33D95CE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34CF128B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0707308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39DE1A5D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18A641C5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3D35F03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594C688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6353165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058D5896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1A8C1676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0B46678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26FED53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1946DF7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4EF7F0C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18DD21F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766CDD7D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  <w:p w14:paraId="4979FFAB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852155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Zapoznanie wszystkich pracowników z regulaminem bezpiecznego pobytu i organizacji zajęć dydaktyczno-opiekuńczo-wychowawczych w szkole w sytuacji stanu epidemiologicznego związanego z Covid-19.</w:t>
            </w:r>
          </w:p>
          <w:p w14:paraId="3008A83B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572AB72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1CC207B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AAF1DE5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dxa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0B1AC44B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A636F" w14:paraId="64B54FBF" w14:textId="77777777" w:rsidTr="009A636F">
        <w:trPr>
          <w:trHeight w:val="795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85D916E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A0FBC1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52E7104D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Dyżury nauczycieli podczas przerw, imprez.</w:t>
            </w:r>
          </w:p>
        </w:tc>
        <w:tc>
          <w:tcPr>
            <w:tcW w:w="25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0569371D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wg harmonogramu dyżurów</w:t>
            </w:r>
          </w:p>
        </w:tc>
        <w:tc>
          <w:tcPr>
            <w:tcW w:w="14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3073FE8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CF8FE6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dxa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27438796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A636F" w14:paraId="74B1D6B2" w14:textId="77777777" w:rsidTr="009A636F"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AC12C74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FD31E5A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61405615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Dowóz uczniów (zapewnienie opieki, harmonogram dowozu).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7C33595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Kierownik administracyjny</w:t>
            </w:r>
          </w:p>
          <w:p w14:paraId="58F7462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 dowożący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214B479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0057A1D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dxa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4D2A8EB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A636F" w14:paraId="1544E3DF" w14:textId="77777777" w:rsidTr="009A636F">
        <w:trPr>
          <w:trHeight w:val="795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5867129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1B00D87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0A03F9DE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Opieka świetlicy (znajomość procedur, stosowanie się do nich, harmonogram).</w:t>
            </w:r>
          </w:p>
          <w:p w14:paraId="55957D0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62E99AE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36E78BD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BEBC836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dxa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4F6CA00D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A636F" w14:paraId="24B0AD30" w14:textId="77777777" w:rsidTr="009A636F">
        <w:trPr>
          <w:trHeight w:val="795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EE6B0FD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3209E9F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57202E4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Monitoring zewnętrzny i wewnętrzny – zgodność z przepisami prawa funkcjonowania monitoringu wizyjnego w szkole.</w:t>
            </w:r>
          </w:p>
          <w:p w14:paraId="11E5C976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376E652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</w:t>
            </w:r>
          </w:p>
          <w:p w14:paraId="212C1065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Kierownik administracyjny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327DAA24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19F4EA7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dxa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63D2AFD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A636F" w14:paraId="5B68E6C5" w14:textId="77777777" w:rsidTr="009A636F">
        <w:trPr>
          <w:trHeight w:val="956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8F0DB5D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B1C38DB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44BDFAA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Przeglądy bazy ( zgłaszanie usterek i dokonywanie napraw).</w:t>
            </w:r>
          </w:p>
          <w:p w14:paraId="4744E0D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Kontrola szafek uczniowskich.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387320C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Kierownik administracyjny</w:t>
            </w:r>
          </w:p>
          <w:p w14:paraId="33BC54D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ds. bezpieczeństwa i procedur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5B10B0C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A5B6E6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dxa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10A66B23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A636F" w14:paraId="65BB6980" w14:textId="77777777" w:rsidTr="009A636F">
        <w:trPr>
          <w:trHeight w:val="795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269F13A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55819DC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FE4D3F4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Diagnoza problemów szkolno-środowiskowych.</w:t>
            </w:r>
          </w:p>
          <w:p w14:paraId="38A418F9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0A5EE08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</w:p>
          <w:p w14:paraId="74D7526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0380692C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04F824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dxa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354651C3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A636F" w14:paraId="2396F9CF" w14:textId="77777777" w:rsidTr="009A636F">
        <w:trPr>
          <w:trHeight w:val="795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1CB2E29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B6D2DB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2C3EDF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Sprawne działanie zespołów (wymiana informacji dot. bezpieczeństwa).</w:t>
            </w:r>
          </w:p>
          <w:p w14:paraId="118D888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7DBB94C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Przewodniczący zespołów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2047B285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79986783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dxa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66C80C91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A636F" w14:paraId="23D7F03D" w14:textId="77777777" w:rsidTr="009A636F">
        <w:trPr>
          <w:trHeight w:val="795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1FA3996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8022F5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79C9E765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Współpraca z instytucjami wspierającymi szkołę.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51BEF81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14:paraId="2640618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0EE9287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1C33E12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dxa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5A30F94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A636F" w14:paraId="5A7AA09C" w14:textId="77777777" w:rsidTr="009A636F">
        <w:trPr>
          <w:trHeight w:val="1677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E2806AA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0946B91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68EF8246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programach, projektach profilaktycznych, spektaklach profilaktycznych, konkursach, warsztatach, spotkaniach z przedstawicielami policji, straży pożarnej, ratownikami medycznymi, sądu, poradni (m. in. „Trzymaj formę”, „Gala profilaktyki lokalnej”, pokaz udzielania pierwszej pomocy).</w:t>
            </w: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765A726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  <w:p w14:paraId="21CA2FF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  <w:p w14:paraId="649F551F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Wychowawcy. klas</w:t>
            </w:r>
          </w:p>
          <w:p w14:paraId="4F917528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1A4852C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639C6E9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dxa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034A751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A636F" w14:paraId="460387C1" w14:textId="77777777" w:rsidTr="009A636F">
        <w:trPr>
          <w:trHeight w:val="1562"/>
        </w:trPr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D7075CA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638D31" w14:textId="77777777" w:rsidR="009A636F" w:rsidRDefault="009A636F" w:rsidP="00EC5E6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5C2C5D3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Przypomnienie procedur związanych z bezpieczeństwem (nauczyciele, rodzice, uczniowie).</w:t>
            </w:r>
          </w:p>
          <w:p w14:paraId="2D015E67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288F5136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ds. bezpieczeństwa i procedur</w:t>
            </w:r>
          </w:p>
          <w:p w14:paraId="1D2B5C83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</w:p>
          <w:p w14:paraId="2388C38A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50C25694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14:paraId="4A80569D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" w:type="dxa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38879FA0" w14:textId="77777777" w:rsidR="009A636F" w:rsidRDefault="009A636F" w:rsidP="00EC5E6B">
            <w:pPr>
              <w:pStyle w:val="Standard"/>
              <w:spacing w:line="25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07BCDA9" w14:textId="77777777" w:rsidR="009A636F" w:rsidRDefault="009A636F" w:rsidP="009A636F">
      <w:pPr>
        <w:pStyle w:val="Textbody"/>
        <w:spacing w:after="0" w:line="360" w:lineRule="auto"/>
        <w:jc w:val="center"/>
        <w:rPr>
          <w:rFonts w:ascii="Times New Roman" w:hAnsi="Times New Roman"/>
          <w:color w:val="1B1B1B"/>
        </w:rPr>
      </w:pPr>
    </w:p>
    <w:p w14:paraId="12DF36D6" w14:textId="77777777" w:rsidR="00B32EED" w:rsidRPr="00B32EED" w:rsidRDefault="00B32EED" w:rsidP="00B32EED">
      <w:pPr>
        <w:widowControl w:val="0"/>
        <w:suppressAutoHyphens/>
        <w:autoSpaceDN w:val="0"/>
        <w:spacing w:after="0" w:line="240" w:lineRule="auto"/>
        <w:ind w:left="8640" w:firstLine="720"/>
        <w:rPr>
          <w:rFonts w:ascii="Calibri Light" w:eastAsia="Andale Sans UI" w:hAnsi="Calibri Light" w:cs="Calibri Light"/>
          <w:kern w:val="3"/>
          <w:sz w:val="24"/>
          <w:szCs w:val="24"/>
          <w:lang w:eastAsia="ja-JP" w:bidi="fa-IR"/>
        </w:rPr>
      </w:pPr>
      <w:r w:rsidRPr="00B32EED">
        <w:rPr>
          <w:rFonts w:ascii="Calibri Light" w:eastAsia="Andale Sans UI" w:hAnsi="Calibri Light" w:cs="Calibri Light"/>
          <w:kern w:val="3"/>
          <w:sz w:val="24"/>
          <w:szCs w:val="24"/>
          <w:lang w:eastAsia="ja-JP" w:bidi="fa-IR"/>
        </w:rPr>
        <w:t>/-/ Krystyna Estkowska</w:t>
      </w:r>
    </w:p>
    <w:p w14:paraId="18476731" w14:textId="77777777" w:rsidR="00B32EED" w:rsidRPr="00B32EED" w:rsidRDefault="00B32EED" w:rsidP="00B32EED">
      <w:pPr>
        <w:widowControl w:val="0"/>
        <w:suppressAutoHyphens/>
        <w:autoSpaceDN w:val="0"/>
        <w:spacing w:after="0" w:line="240" w:lineRule="auto"/>
        <w:ind w:left="8652" w:firstLine="708"/>
        <w:rPr>
          <w:rFonts w:ascii="Calibri Light" w:eastAsia="Andale Sans UI" w:hAnsi="Calibri Light" w:cs="Calibri Light"/>
          <w:kern w:val="3"/>
          <w:sz w:val="24"/>
          <w:szCs w:val="24"/>
          <w:lang w:eastAsia="ja-JP" w:bidi="fa-IR"/>
        </w:rPr>
      </w:pPr>
      <w:r w:rsidRPr="00B32EED">
        <w:rPr>
          <w:rFonts w:ascii="Calibri Light" w:eastAsia="Andale Sans UI" w:hAnsi="Calibri Light" w:cs="Calibri Light"/>
          <w:kern w:val="3"/>
          <w:sz w:val="24"/>
          <w:szCs w:val="24"/>
          <w:lang w:eastAsia="ja-JP" w:bidi="fa-IR"/>
        </w:rPr>
        <w:t xml:space="preserve">Dyrektor Zespołu Szkół nr 2 </w:t>
      </w:r>
    </w:p>
    <w:p w14:paraId="064E862A" w14:textId="77777777" w:rsidR="00B32EED" w:rsidRPr="00B32EED" w:rsidRDefault="00B32EED" w:rsidP="00B32EED">
      <w:pPr>
        <w:widowControl w:val="0"/>
        <w:suppressAutoHyphens/>
        <w:autoSpaceDN w:val="0"/>
        <w:spacing w:after="0" w:line="240" w:lineRule="auto"/>
        <w:ind w:left="8652" w:firstLine="708"/>
        <w:rPr>
          <w:rFonts w:ascii="Calibri Light" w:eastAsia="Andale Sans UI" w:hAnsi="Calibri Light" w:cs="Calibri Light"/>
          <w:kern w:val="3"/>
          <w:sz w:val="24"/>
          <w:szCs w:val="24"/>
          <w:lang w:eastAsia="ja-JP" w:bidi="fa-IR"/>
        </w:rPr>
      </w:pPr>
      <w:r w:rsidRPr="00B32EED">
        <w:rPr>
          <w:rFonts w:ascii="Calibri Light" w:eastAsia="Andale Sans UI" w:hAnsi="Calibri Light" w:cs="Calibri Light"/>
          <w:kern w:val="3"/>
          <w:sz w:val="24"/>
          <w:szCs w:val="24"/>
          <w:lang w:eastAsia="ja-JP" w:bidi="fa-IR"/>
        </w:rPr>
        <w:t>z Oddziałami Integracyjnymi w Pułtusku</w:t>
      </w:r>
    </w:p>
    <w:p w14:paraId="0D7DB80D" w14:textId="77777777" w:rsidR="00B32EED" w:rsidRPr="00B32EED" w:rsidRDefault="00B32EED" w:rsidP="00B32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74D7724F" w14:textId="77777777" w:rsidR="008F61BC" w:rsidRDefault="008F61BC">
      <w:bookmarkStart w:id="0" w:name="_GoBack"/>
      <w:bookmarkEnd w:id="0"/>
    </w:p>
    <w:sectPr w:rsidR="008F61BC" w:rsidSect="009A636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77314"/>
    <w:multiLevelType w:val="multilevel"/>
    <w:tmpl w:val="205A92A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98"/>
    <w:rsid w:val="00497A98"/>
    <w:rsid w:val="008F61BC"/>
    <w:rsid w:val="009A636F"/>
    <w:rsid w:val="00B3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636F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9A636F"/>
    <w:pPr>
      <w:spacing w:after="160" w:line="256" w:lineRule="auto"/>
      <w:ind w:left="720"/>
    </w:pPr>
  </w:style>
  <w:style w:type="numbering" w:customStyle="1" w:styleId="WWNum2">
    <w:name w:val="WWNum2"/>
    <w:rsid w:val="009A636F"/>
    <w:pPr>
      <w:numPr>
        <w:numId w:val="1"/>
      </w:numPr>
    </w:pPr>
  </w:style>
  <w:style w:type="paragraph" w:customStyle="1" w:styleId="Textbody">
    <w:name w:val="Text body"/>
    <w:basedOn w:val="Standard"/>
    <w:rsid w:val="009A636F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636F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9A636F"/>
    <w:pPr>
      <w:spacing w:after="160" w:line="256" w:lineRule="auto"/>
      <w:ind w:left="720"/>
    </w:pPr>
  </w:style>
  <w:style w:type="numbering" w:customStyle="1" w:styleId="WWNum2">
    <w:name w:val="WWNum2"/>
    <w:rsid w:val="009A636F"/>
    <w:pPr>
      <w:numPr>
        <w:numId w:val="1"/>
      </w:numPr>
    </w:pPr>
  </w:style>
  <w:style w:type="paragraph" w:customStyle="1" w:styleId="Textbody">
    <w:name w:val="Text body"/>
    <w:basedOn w:val="Standard"/>
    <w:rsid w:val="009A636F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2015</Words>
  <Characters>12095</Characters>
  <Application>Microsoft Office Word</Application>
  <DocSecurity>0</DocSecurity>
  <Lines>100</Lines>
  <Paragraphs>28</Paragraphs>
  <ScaleCrop>false</ScaleCrop>
  <Company/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Sekretariat</cp:lastModifiedBy>
  <cp:revision>4</cp:revision>
  <dcterms:created xsi:type="dcterms:W3CDTF">2022-03-28T08:08:00Z</dcterms:created>
  <dcterms:modified xsi:type="dcterms:W3CDTF">2022-03-28T11:30:00Z</dcterms:modified>
</cp:coreProperties>
</file>